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020"/>
      </w:tblGrid>
      <w:tr w:rsidR="00286B36" w:rsidRPr="00286B36" w:rsidTr="00286B36">
        <w:tc>
          <w:tcPr>
            <w:tcW w:w="0" w:type="auto"/>
            <w:tcBorders>
              <w:top w:val="nil"/>
              <w:bottom w:val="nil"/>
            </w:tcBorders>
            <w:tcMar>
              <w:top w:w="195" w:type="dxa"/>
              <w:left w:w="0" w:type="dxa"/>
              <w:bottom w:w="19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020"/>
            </w:tblGrid>
            <w:tr w:rsidR="00286B36" w:rsidRPr="00286B36">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286B36" w:rsidRPr="00286B36">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50"/>
                        </w:tblGrid>
                        <w:tr w:rsidR="00286B36" w:rsidRPr="00286B36">
                          <w:tc>
                            <w:tcPr>
                              <w:tcW w:w="0" w:type="auto"/>
                              <w:tcMar>
                                <w:top w:w="0" w:type="dxa"/>
                                <w:left w:w="135" w:type="dxa"/>
                                <w:bottom w:w="0" w:type="dxa"/>
                                <w:right w:w="135" w:type="dxa"/>
                              </w:tcMar>
                              <w:hideMark/>
                            </w:tcPr>
                            <w:tbl>
                              <w:tblPr>
                                <w:tblpPr w:leftFromText="45" w:rightFromText="45" w:vertAnchor="text" w:horzAnchor="margin" w:tblpXSpec="center" w:tblpY="87"/>
                                <w:tblOverlap w:val="never"/>
                                <w:tblW w:w="5280" w:type="dxa"/>
                                <w:tblCellMar>
                                  <w:left w:w="0" w:type="dxa"/>
                                  <w:right w:w="0" w:type="dxa"/>
                                </w:tblCellMar>
                                <w:tblLook w:val="04A0" w:firstRow="1" w:lastRow="0" w:firstColumn="1" w:lastColumn="0" w:noHBand="0" w:noVBand="1"/>
                              </w:tblPr>
                              <w:tblGrid>
                                <w:gridCol w:w="5280"/>
                              </w:tblGrid>
                              <w:tr w:rsidR="00286B36" w:rsidRPr="00286B36" w:rsidTr="00286B36">
                                <w:tc>
                                  <w:tcPr>
                                    <w:tcW w:w="0" w:type="auto"/>
                                    <w:hideMark/>
                                  </w:tcPr>
                                  <w:p w:rsidR="00286B36" w:rsidRPr="00286B36" w:rsidRDefault="00286B36" w:rsidP="00286B36">
                                    <w:pPr>
                                      <w:spacing w:line="360" w:lineRule="atLeast"/>
                                      <w:jc w:val="center"/>
                                      <w:rPr>
                                        <w:rFonts w:ascii="Helvetica" w:eastAsia="Times New Roman" w:hAnsi="Helvetica" w:cs="Times New Roman"/>
                                        <w:color w:val="757575"/>
                                        <w:sz w:val="40"/>
                                        <w:szCs w:val="40"/>
                                        <w:lang w:val="en-GB"/>
                                      </w:rPr>
                                    </w:pPr>
                                    <w:r w:rsidRPr="00286B36">
                                      <w:rPr>
                                        <w:rFonts w:ascii="Helvetica" w:eastAsia="Times New Roman" w:hAnsi="Helvetica" w:cs="Times New Roman"/>
                                        <w:b/>
                                        <w:bCs/>
                                        <w:color w:val="3B287B"/>
                                        <w:sz w:val="40"/>
                                        <w:szCs w:val="40"/>
                                        <w:lang w:val="en-GB"/>
                                      </w:rPr>
                                      <w:t>Weekly Update </w:t>
                                    </w:r>
                                    <w:r w:rsidRPr="00286B36">
                                      <w:rPr>
                                        <w:rFonts w:ascii="Helvetica" w:eastAsia="Times New Roman" w:hAnsi="Helvetica" w:cs="Times New Roman"/>
                                        <w:color w:val="757575"/>
                                        <w:sz w:val="40"/>
                                        <w:szCs w:val="40"/>
                                        <w:lang w:val="en-GB"/>
                                      </w:rPr>
                                      <w:br/>
                                    </w:r>
                                    <w:r w:rsidRPr="00286B36">
                                      <w:rPr>
                                        <w:rFonts w:ascii="Helvetica" w:eastAsia="Times New Roman" w:hAnsi="Helvetica" w:cs="Times New Roman"/>
                                        <w:color w:val="757575"/>
                                        <w:sz w:val="40"/>
                                        <w:szCs w:val="40"/>
                                        <w:lang w:val="en-GB"/>
                                      </w:rPr>
                                      <w:br/>
                                    </w:r>
                                    <w:r w:rsidRPr="00286B36">
                                      <w:rPr>
                                        <w:rFonts w:ascii="Helvetica" w:eastAsia="Times New Roman" w:hAnsi="Helvetica" w:cs="Times New Roman"/>
                                        <w:color w:val="3B287B"/>
                                        <w:sz w:val="40"/>
                                        <w:szCs w:val="40"/>
                                        <w:lang w:val="en-GB"/>
                                      </w:rPr>
                                      <w:t>Tuesday 19th September 2023</w:t>
                                    </w:r>
                                  </w:p>
                                </w:tc>
                              </w:tr>
                            </w:tbl>
                            <w:p w:rsidR="00286B36" w:rsidRPr="00286B36" w:rsidRDefault="00286B36" w:rsidP="00286B36">
                              <w:pPr>
                                <w:rPr>
                                  <w:rFonts w:ascii="Times New Roman" w:eastAsia="Times New Roman" w:hAnsi="Times New Roman" w:cs="Times New Roman"/>
                                  <w:lang w:val="en-GB"/>
                                </w:rPr>
                              </w:pPr>
                            </w:p>
                          </w:tc>
                        </w:tr>
                      </w:tbl>
                      <w:p w:rsidR="00286B36" w:rsidRPr="00286B36" w:rsidRDefault="00286B36" w:rsidP="00286B36">
                        <w:pPr>
                          <w:rPr>
                            <w:rFonts w:ascii="Times New Roman" w:eastAsia="Times New Roman" w:hAnsi="Times New Roman" w:cs="Times New Roman"/>
                            <w:lang w:val="en-GB"/>
                          </w:rPr>
                        </w:pPr>
                      </w:p>
                    </w:tc>
                  </w:tr>
                </w:tbl>
                <w:p w:rsidR="00286B36" w:rsidRPr="00286B36" w:rsidRDefault="00286B36" w:rsidP="00286B36">
                  <w:pPr>
                    <w:rPr>
                      <w:rFonts w:ascii="Times New Roman" w:eastAsia="Times New Roman" w:hAnsi="Times New Roman" w:cs="Times New Roman"/>
                      <w:lang w:val="en-GB"/>
                    </w:rPr>
                  </w:pPr>
                </w:p>
              </w:tc>
            </w:tr>
          </w:tbl>
          <w:p w:rsidR="00286B36" w:rsidRPr="00286B36" w:rsidRDefault="00286B36" w:rsidP="00286B36">
            <w:pPr>
              <w:jc w:val="center"/>
              <w:rPr>
                <w:rFonts w:ascii="ArialMT" w:eastAsia="Times New Roman" w:hAnsi="ArialMT" w:cs="Times New Roman"/>
                <w:color w:val="000000"/>
                <w:sz w:val="21"/>
                <w:szCs w:val="21"/>
                <w:lang w:val="en-GB"/>
              </w:rPr>
            </w:pPr>
          </w:p>
        </w:tc>
      </w:tr>
      <w:tr w:rsidR="00286B36" w:rsidRPr="00286B36" w:rsidTr="00286B36">
        <w:tc>
          <w:tcPr>
            <w:tcW w:w="0" w:type="auto"/>
            <w:tcBorders>
              <w:top w:val="nil"/>
              <w:bottom w:val="nil"/>
            </w:tcBorders>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20"/>
            </w:tblGrid>
            <w:tr w:rsidR="00286B36" w:rsidRPr="00286B36">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286B36" w:rsidRPr="00286B3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286B36" w:rsidRPr="00286B36">
                          <w:tc>
                            <w:tcPr>
                              <w:tcW w:w="0" w:type="auto"/>
                              <w:tcMar>
                                <w:top w:w="0" w:type="dxa"/>
                                <w:left w:w="270" w:type="dxa"/>
                                <w:bottom w:w="135" w:type="dxa"/>
                                <w:right w:w="270" w:type="dxa"/>
                              </w:tcMar>
                              <w:hideMark/>
                            </w:tcPr>
                            <w:p w:rsidR="00286B36" w:rsidRPr="00286B36" w:rsidRDefault="00286B36" w:rsidP="00286B36">
                              <w:pPr>
                                <w:spacing w:line="360" w:lineRule="atLeast"/>
                                <w:jc w:val="center"/>
                                <w:rPr>
                                  <w:rFonts w:ascii="Helvetica" w:eastAsia="Times New Roman" w:hAnsi="Helvetica" w:cs="Times New Roman"/>
                                  <w:color w:val="757575"/>
                                  <w:lang w:val="en-GB"/>
                                </w:rPr>
                              </w:pPr>
                              <w:r w:rsidRPr="00286B36">
                                <w:rPr>
                                  <w:rFonts w:ascii="Helvetica" w:eastAsia="Times New Roman" w:hAnsi="Helvetica" w:cs="Times New Roman"/>
                                  <w:b/>
                                  <w:bCs/>
                                  <w:color w:val="FF0000"/>
                                  <w:sz w:val="36"/>
                                  <w:szCs w:val="36"/>
                                  <w:lang w:val="en-GB"/>
                                </w:rPr>
                                <w:t>NEW this week</w:t>
                              </w:r>
                            </w:p>
                          </w:tc>
                        </w:tr>
                      </w:tbl>
                      <w:p w:rsidR="00286B36" w:rsidRPr="00286B36" w:rsidRDefault="00286B36" w:rsidP="00286B36">
                        <w:pPr>
                          <w:rPr>
                            <w:rFonts w:ascii="Times New Roman" w:eastAsia="Times New Roman" w:hAnsi="Times New Roman" w:cs="Times New Roman"/>
                            <w:lang w:val="en-GB"/>
                          </w:rPr>
                        </w:pPr>
                      </w:p>
                    </w:tc>
                  </w:tr>
                </w:tbl>
                <w:p w:rsidR="00286B36" w:rsidRPr="00286B36" w:rsidRDefault="00286B36" w:rsidP="00286B3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286B36" w:rsidRPr="00286B3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286B36" w:rsidRPr="00286B36">
                          <w:tc>
                            <w:tcPr>
                              <w:tcW w:w="0" w:type="auto"/>
                              <w:tcMar>
                                <w:top w:w="0" w:type="dxa"/>
                                <w:left w:w="270" w:type="dxa"/>
                                <w:bottom w:w="135" w:type="dxa"/>
                                <w:right w:w="270" w:type="dxa"/>
                              </w:tcMar>
                              <w:hideMark/>
                            </w:tcPr>
                            <w:p w:rsidR="00286B36" w:rsidRPr="00286B36" w:rsidRDefault="00286B36" w:rsidP="00286B36">
                              <w:pPr>
                                <w:spacing w:line="360" w:lineRule="atLeast"/>
                                <w:jc w:val="center"/>
                                <w:rPr>
                                  <w:rFonts w:ascii="Helvetica" w:eastAsia="Times New Roman" w:hAnsi="Helvetica" w:cs="Times New Roman"/>
                                  <w:color w:val="757575"/>
                                  <w:sz w:val="36"/>
                                  <w:szCs w:val="36"/>
                                  <w:lang w:val="en-GB"/>
                                </w:rPr>
                              </w:pPr>
                              <w:r w:rsidRPr="00286B36">
                                <w:rPr>
                                  <w:rFonts w:ascii="Helvetica" w:eastAsia="Times New Roman" w:hAnsi="Helvetica" w:cs="Times New Roman"/>
                                  <w:color w:val="3B287B"/>
                                  <w:sz w:val="36"/>
                                  <w:szCs w:val="36"/>
                                  <w:lang w:val="en-GB"/>
                                </w:rPr>
                                <w:t>Medicines Supply</w:t>
                              </w:r>
                            </w:p>
                          </w:tc>
                        </w:tr>
                      </w:tbl>
                      <w:p w:rsidR="00286B36" w:rsidRPr="00286B36" w:rsidRDefault="00286B36" w:rsidP="00286B36">
                        <w:pPr>
                          <w:rPr>
                            <w:rFonts w:ascii="Times New Roman" w:eastAsia="Times New Roman" w:hAnsi="Times New Roman" w:cs="Times New Roman"/>
                            <w:lang w:val="en-GB"/>
                          </w:rPr>
                        </w:pPr>
                      </w:p>
                    </w:tc>
                  </w:tr>
                </w:tbl>
                <w:p w:rsidR="00286B36" w:rsidRPr="00286B36" w:rsidRDefault="00286B36" w:rsidP="00286B3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286B36" w:rsidRPr="00286B36">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286B36" w:rsidRPr="00286B36">
                          <w:tc>
                            <w:tcPr>
                              <w:tcW w:w="0" w:type="auto"/>
                              <w:tcMar>
                                <w:top w:w="0" w:type="dxa"/>
                                <w:left w:w="135" w:type="dxa"/>
                                <w:bottom w:w="135" w:type="dxa"/>
                                <w:right w:w="135" w:type="dxa"/>
                              </w:tcMar>
                              <w:hideMark/>
                            </w:tcPr>
                            <w:p w:rsidR="00286B36" w:rsidRPr="00286B36" w:rsidRDefault="00286B36" w:rsidP="00286B36">
                              <w:pPr>
                                <w:jc w:val="center"/>
                                <w:rPr>
                                  <w:rFonts w:ascii="Times New Roman" w:eastAsia="Times New Roman" w:hAnsi="Times New Roman" w:cs="Times New Roman"/>
                                  <w:lang w:val="en-GB"/>
                                </w:rPr>
                              </w:pPr>
                              <w:r w:rsidRPr="00286B36">
                                <w:rPr>
                                  <w:rFonts w:ascii="Times New Roman" w:eastAsia="Times New Roman" w:hAnsi="Times New Roman" w:cs="Times New Roman"/>
                                  <w:lang w:val="en-GB"/>
                                </w:rPr>
                                <w:fldChar w:fldCharType="begin"/>
                              </w:r>
                              <w:r w:rsidRPr="00286B36">
                                <w:rPr>
                                  <w:rFonts w:ascii="Times New Roman" w:eastAsia="Times New Roman" w:hAnsi="Times New Roman" w:cs="Times New Roman"/>
                                  <w:lang w:val="en-GB"/>
                                </w:rPr>
                                <w:instrText xml:space="preserve"> INCLUDEPICTURE "/var/folders/jt/ssf8xjds2p9ghbc3vkj05ypw0000gn/T/com.microsoft.Word/WebArchiveCopyPasteTempFiles/06dcc8ef-afbb-e865-1eb4-448a07229e42.jpeg" \* MERGEFORMATINET </w:instrText>
                              </w:r>
                              <w:r w:rsidRPr="00286B36">
                                <w:rPr>
                                  <w:rFonts w:ascii="Times New Roman" w:eastAsia="Times New Roman" w:hAnsi="Times New Roman" w:cs="Times New Roman"/>
                                  <w:lang w:val="en-GB"/>
                                </w:rPr>
                                <w:fldChar w:fldCharType="separate"/>
                              </w:r>
                              <w:r w:rsidRPr="00286B36">
                                <w:rPr>
                                  <w:rFonts w:ascii="Times New Roman" w:eastAsia="Times New Roman" w:hAnsi="Times New Roman" w:cs="Times New Roman"/>
                                  <w:noProof/>
                                  <w:lang w:val="en-GB"/>
                                </w:rPr>
                                <w:drawing>
                                  <wp:inline distT="0" distB="0" distL="0" distR="0">
                                    <wp:extent cx="1579418" cy="1054209"/>
                                    <wp:effectExtent l="0" t="0" r="0" b="0"/>
                                    <wp:docPr id="13" name="Picture 13" descr="/var/folders/jt/ssf8xjds2p9ghbc3vkj05ypw0000gn/T/com.microsoft.Word/WebArchiveCopyPasteTempFiles/06dcc8ef-afbb-e865-1eb4-448a07229e4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jt/ssf8xjds2p9ghbc3vkj05ypw0000gn/T/com.microsoft.Word/WebArchiveCopyPasteTempFiles/06dcc8ef-afbb-e865-1eb4-448a07229e42.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91650" cy="1062374"/>
                                            </a:xfrm>
                                            <a:prstGeom prst="rect">
                                              <a:avLst/>
                                            </a:prstGeom>
                                            <a:noFill/>
                                            <a:ln>
                                              <a:noFill/>
                                            </a:ln>
                                          </pic:spPr>
                                        </pic:pic>
                                      </a:graphicData>
                                    </a:graphic>
                                  </wp:inline>
                                </w:drawing>
                              </w:r>
                              <w:r w:rsidRPr="00286B36">
                                <w:rPr>
                                  <w:rFonts w:ascii="Times New Roman" w:eastAsia="Times New Roman" w:hAnsi="Times New Roman" w:cs="Times New Roman"/>
                                  <w:lang w:val="en-GB"/>
                                </w:rPr>
                                <w:fldChar w:fldCharType="end"/>
                              </w:r>
                            </w:p>
                          </w:tc>
                        </w:tr>
                        <w:tr w:rsidR="00286B36" w:rsidRPr="00286B36">
                          <w:tc>
                            <w:tcPr>
                              <w:tcW w:w="8460" w:type="dxa"/>
                              <w:tcMar>
                                <w:top w:w="0" w:type="dxa"/>
                                <w:left w:w="135" w:type="dxa"/>
                                <w:bottom w:w="0" w:type="dxa"/>
                                <w:right w:w="135" w:type="dxa"/>
                              </w:tcMar>
                              <w:hideMark/>
                            </w:tcPr>
                            <w:p w:rsidR="00286B36" w:rsidRPr="00286B36" w:rsidRDefault="00286B36" w:rsidP="00286B36">
                              <w:pPr>
                                <w:spacing w:line="360" w:lineRule="atLeast"/>
                                <w:jc w:val="center"/>
                                <w:rPr>
                                  <w:rFonts w:ascii="Helvetica" w:eastAsia="Times New Roman" w:hAnsi="Helvetica" w:cs="Times New Roman"/>
                                  <w:color w:val="757575"/>
                                  <w:lang w:val="en-GB"/>
                                </w:rPr>
                              </w:pPr>
                              <w:r w:rsidRPr="00286B36">
                                <w:rPr>
                                  <w:rFonts w:ascii="Helvetica" w:eastAsia="Times New Roman" w:hAnsi="Helvetica" w:cs="Times New Roman"/>
                                  <w:b/>
                                  <w:bCs/>
                                  <w:color w:val="0433FF"/>
                                  <w:lang w:val="en-GB"/>
                                </w:rPr>
                                <w:t>Medicines Supply Tool</w:t>
                              </w:r>
                              <w:r w:rsidRPr="00286B36">
                                <w:rPr>
                                  <w:rFonts w:ascii="Helvetica" w:eastAsia="Times New Roman" w:hAnsi="Helvetica" w:cs="Times New Roman"/>
                                  <w:color w:val="757575"/>
                                  <w:lang w:val="en-GB"/>
                                </w:rPr>
                                <w:br/>
                              </w:r>
                              <w:r w:rsidRPr="00286B36">
                                <w:rPr>
                                  <w:rFonts w:ascii="Helvetica" w:eastAsia="Times New Roman" w:hAnsi="Helvetica" w:cs="Times New Roman"/>
                                  <w:color w:val="757575"/>
                                  <w:lang w:val="en-GB"/>
                                </w:rPr>
                                <w:br/>
                                <w:t>DHSC and NHSE/I have now launched an online</w:t>
                              </w:r>
                              <w:r w:rsidRPr="00286B36">
                                <w:rPr>
                                  <w:rFonts w:ascii="Helvetica" w:eastAsia="Times New Roman" w:hAnsi="Helvetica" w:cs="Times New Roman"/>
                                  <w:b/>
                                  <w:bCs/>
                                  <w:color w:val="757575"/>
                                  <w:lang w:val="en-GB"/>
                                </w:rPr>
                                <w:t> </w:t>
                              </w:r>
                              <w:hyperlink r:id="rId6" w:tgtFrame="_blank" w:history="1">
                                <w:r w:rsidRPr="00286B36">
                                  <w:rPr>
                                    <w:rFonts w:ascii="Helvetica" w:eastAsia="Times New Roman" w:hAnsi="Helvetica" w:cs="Times New Roman"/>
                                    <w:color w:val="007C89"/>
                                    <w:u w:val="single"/>
                                    <w:lang w:val="en-GB"/>
                                  </w:rPr>
                                  <w:t>Medicines Supply Tool</w:t>
                                </w:r>
                              </w:hyperlink>
                              <w:hyperlink r:id="rId7" w:history="1">
                                <w:r w:rsidRPr="00286B36">
                                  <w:rPr>
                                    <w:rFonts w:ascii="Helvetica" w:eastAsia="Times New Roman" w:hAnsi="Helvetica" w:cs="Times New Roman"/>
                                    <w:color w:val="007C89"/>
                                    <w:u w:val="single"/>
                                    <w:lang w:val="en-GB"/>
                                  </w:rPr>
                                  <w:t>,</w:t>
                                </w:r>
                              </w:hyperlink>
                              <w:r w:rsidRPr="00286B36">
                                <w:rPr>
                                  <w:rFonts w:ascii="Helvetica" w:eastAsia="Times New Roman" w:hAnsi="Helvetica" w:cs="Times New Roman"/>
                                  <w:b/>
                                  <w:bCs/>
                                  <w:color w:val="757575"/>
                                  <w:lang w:val="en-GB"/>
                                </w:rPr>
                                <w:t> </w:t>
                              </w:r>
                              <w:r w:rsidRPr="00286B36">
                                <w:rPr>
                                  <w:rFonts w:ascii="Helvetica" w:eastAsia="Times New Roman" w:hAnsi="Helvetica" w:cs="Times New Roman"/>
                                  <w:color w:val="757575"/>
                                  <w:lang w:val="en-GB"/>
                                </w:rPr>
                                <w:t>which provides up to date information about medicine supply issues. The contents of this MSN can now be viewed on the Tool. The Tool also details any changes to resupply dates and updates to the entries. To access the Tool you will be required to register with</w:t>
                              </w:r>
                              <w:r w:rsidRPr="00286B36">
                                <w:rPr>
                                  <w:rFonts w:ascii="Helvetica" w:eastAsia="Times New Roman" w:hAnsi="Helvetica" w:cs="Times New Roman"/>
                                  <w:b/>
                                  <w:bCs/>
                                  <w:color w:val="757575"/>
                                  <w:lang w:val="en-GB"/>
                                </w:rPr>
                                <w:t> the </w:t>
                              </w:r>
                              <w:r w:rsidRPr="00286B36">
                                <w:rPr>
                                  <w:rFonts w:ascii="Helvetica" w:eastAsia="Times New Roman" w:hAnsi="Helvetica" w:cs="Times New Roman"/>
                                  <w:color w:val="757575"/>
                                  <w:lang w:val="en-GB"/>
                                </w:rPr>
                                <w:t>SPS Website</w:t>
                              </w:r>
                              <w:r w:rsidRPr="00286B36">
                                <w:rPr>
                                  <w:rFonts w:ascii="Helvetica" w:eastAsia="Times New Roman" w:hAnsi="Helvetica" w:cs="Times New Roman"/>
                                  <w:b/>
                                  <w:bCs/>
                                  <w:color w:val="757575"/>
                                  <w:lang w:val="en-GB"/>
                                </w:rPr>
                                <w:t> - </w:t>
                              </w:r>
                              <w:hyperlink r:id="rId8" w:tgtFrame="_blank" w:history="1">
                                <w:r w:rsidRPr="00286B36">
                                  <w:rPr>
                                    <w:rFonts w:ascii="Helvetica" w:eastAsia="Times New Roman" w:hAnsi="Helvetica" w:cs="Times New Roman"/>
                                    <w:color w:val="007C89"/>
                                    <w:u w:val="single"/>
                                    <w:lang w:val="en-GB"/>
                                  </w:rPr>
                                  <w:t>click here</w:t>
                                </w:r>
                              </w:hyperlink>
                              <w:r w:rsidRPr="00286B36">
                                <w:rPr>
                                  <w:rFonts w:ascii="Helvetica" w:eastAsia="Times New Roman" w:hAnsi="Helvetica" w:cs="Times New Roman"/>
                                  <w:b/>
                                  <w:bCs/>
                                  <w:color w:val="757575"/>
                                  <w:lang w:val="en-GB"/>
                                </w:rPr>
                                <w:t>.</w:t>
                              </w:r>
                            </w:p>
                          </w:tc>
                        </w:tr>
                      </w:tbl>
                      <w:p w:rsidR="00286B36" w:rsidRPr="00286B36" w:rsidRDefault="00286B36" w:rsidP="00286B36">
                        <w:pPr>
                          <w:rPr>
                            <w:rFonts w:ascii="Times New Roman" w:eastAsia="Times New Roman" w:hAnsi="Times New Roman" w:cs="Times New Roman"/>
                            <w:lang w:val="en-GB"/>
                          </w:rPr>
                        </w:pPr>
                      </w:p>
                    </w:tc>
                  </w:tr>
                </w:tbl>
                <w:p w:rsidR="00286B36" w:rsidRPr="00286B36" w:rsidRDefault="00286B36" w:rsidP="00286B3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286B36" w:rsidRPr="00286B36">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286B36" w:rsidRPr="00286B36">
                          <w:tc>
                            <w:tcPr>
                              <w:tcW w:w="0" w:type="auto"/>
                              <w:vAlign w:val="center"/>
                              <w:hideMark/>
                            </w:tcPr>
                            <w:p w:rsidR="00286B36" w:rsidRPr="00286B36" w:rsidRDefault="00286B36" w:rsidP="00286B36">
                              <w:pPr>
                                <w:rPr>
                                  <w:rFonts w:ascii="Times New Roman" w:eastAsia="Times New Roman" w:hAnsi="Times New Roman" w:cs="Times New Roman"/>
                                  <w:lang w:val="en-GB"/>
                                </w:rPr>
                              </w:pPr>
                            </w:p>
                          </w:tc>
                        </w:tr>
                      </w:tbl>
                      <w:p w:rsidR="00286B36" w:rsidRPr="00286B36" w:rsidRDefault="00286B36" w:rsidP="00286B36">
                        <w:pPr>
                          <w:rPr>
                            <w:rFonts w:ascii="Times New Roman" w:eastAsia="Times New Roman" w:hAnsi="Times New Roman" w:cs="Times New Roman"/>
                            <w:lang w:val="en-GB"/>
                          </w:rPr>
                        </w:pPr>
                      </w:p>
                    </w:tc>
                  </w:tr>
                </w:tbl>
                <w:p w:rsidR="00286B36" w:rsidRPr="00286B36" w:rsidRDefault="00286B36" w:rsidP="00286B3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286B36" w:rsidRPr="00286B3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286B36" w:rsidRPr="00286B36">
                          <w:tc>
                            <w:tcPr>
                              <w:tcW w:w="0" w:type="auto"/>
                              <w:tcMar>
                                <w:top w:w="0" w:type="dxa"/>
                                <w:left w:w="270" w:type="dxa"/>
                                <w:bottom w:w="135" w:type="dxa"/>
                                <w:right w:w="270" w:type="dxa"/>
                              </w:tcMar>
                              <w:hideMark/>
                            </w:tcPr>
                            <w:p w:rsidR="00286B36" w:rsidRPr="00286B36" w:rsidRDefault="00286B36" w:rsidP="00286B36">
                              <w:pPr>
                                <w:spacing w:line="360" w:lineRule="atLeast"/>
                                <w:jc w:val="center"/>
                                <w:rPr>
                                  <w:rFonts w:ascii="Helvetica" w:eastAsia="Times New Roman" w:hAnsi="Helvetica" w:cs="Times New Roman"/>
                                  <w:color w:val="757575"/>
                                  <w:sz w:val="36"/>
                                  <w:szCs w:val="36"/>
                                  <w:lang w:val="en-GB"/>
                                </w:rPr>
                              </w:pPr>
                              <w:r w:rsidRPr="00286B36">
                                <w:rPr>
                                  <w:rFonts w:ascii="Helvetica" w:eastAsia="Times New Roman" w:hAnsi="Helvetica" w:cs="Times New Roman"/>
                                  <w:color w:val="3B287B"/>
                                  <w:sz w:val="36"/>
                                  <w:szCs w:val="36"/>
                                  <w:lang w:val="en-GB"/>
                                </w:rPr>
                                <w:t>NHS Funded Training</w:t>
                              </w:r>
                            </w:p>
                          </w:tc>
                        </w:tr>
                      </w:tbl>
                      <w:p w:rsidR="00286B36" w:rsidRPr="00286B36" w:rsidRDefault="00286B36" w:rsidP="00286B36">
                        <w:pPr>
                          <w:rPr>
                            <w:rFonts w:ascii="Times New Roman" w:eastAsia="Times New Roman" w:hAnsi="Times New Roman" w:cs="Times New Roman"/>
                            <w:lang w:val="en-GB"/>
                          </w:rPr>
                        </w:pPr>
                      </w:p>
                    </w:tc>
                  </w:tr>
                </w:tbl>
                <w:p w:rsidR="00286B36" w:rsidRPr="00286B36" w:rsidRDefault="00286B36" w:rsidP="00286B3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286B36" w:rsidRPr="00286B36">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286B36" w:rsidRPr="00286B36">
                          <w:tc>
                            <w:tcPr>
                              <w:tcW w:w="0" w:type="auto"/>
                              <w:tcMar>
                                <w:top w:w="0" w:type="dxa"/>
                                <w:left w:w="135" w:type="dxa"/>
                                <w:bottom w:w="135" w:type="dxa"/>
                                <w:right w:w="135" w:type="dxa"/>
                              </w:tcMar>
                              <w:hideMark/>
                            </w:tcPr>
                            <w:p w:rsidR="00286B36" w:rsidRPr="00286B36" w:rsidRDefault="00286B36" w:rsidP="00286B36">
                              <w:pPr>
                                <w:jc w:val="center"/>
                                <w:rPr>
                                  <w:rFonts w:ascii="Times New Roman" w:eastAsia="Times New Roman" w:hAnsi="Times New Roman" w:cs="Times New Roman"/>
                                  <w:lang w:val="en-GB"/>
                                </w:rPr>
                              </w:pPr>
                              <w:r w:rsidRPr="00286B36">
                                <w:rPr>
                                  <w:rFonts w:ascii="Times New Roman" w:eastAsia="Times New Roman" w:hAnsi="Times New Roman" w:cs="Times New Roman"/>
                                  <w:lang w:val="en-GB"/>
                                </w:rPr>
                                <w:fldChar w:fldCharType="begin"/>
                              </w:r>
                              <w:r w:rsidRPr="00286B36">
                                <w:rPr>
                                  <w:rFonts w:ascii="Times New Roman" w:eastAsia="Times New Roman" w:hAnsi="Times New Roman" w:cs="Times New Roman"/>
                                  <w:lang w:val="en-GB"/>
                                </w:rPr>
                                <w:instrText xml:space="preserve"> INCLUDEPICTURE "/var/folders/jt/ssf8xjds2p9ghbc3vkj05ypw0000gn/T/com.microsoft.Word/WebArchiveCopyPasteTempFiles/06ba0a08-38e1-db4a-af40-a3381cafb62f.jpeg" \* MERGEFORMATINET </w:instrText>
                              </w:r>
                              <w:r w:rsidRPr="00286B36">
                                <w:rPr>
                                  <w:rFonts w:ascii="Times New Roman" w:eastAsia="Times New Roman" w:hAnsi="Times New Roman" w:cs="Times New Roman"/>
                                  <w:lang w:val="en-GB"/>
                                </w:rPr>
                                <w:fldChar w:fldCharType="separate"/>
                              </w:r>
                              <w:r w:rsidRPr="00286B36">
                                <w:rPr>
                                  <w:rFonts w:ascii="Times New Roman" w:eastAsia="Times New Roman" w:hAnsi="Times New Roman" w:cs="Times New Roman"/>
                                  <w:noProof/>
                                  <w:lang w:val="en-GB"/>
                                </w:rPr>
                                <w:drawing>
                                  <wp:inline distT="0" distB="0" distL="0" distR="0">
                                    <wp:extent cx="1469590" cy="980902"/>
                                    <wp:effectExtent l="0" t="0" r="3810" b="0"/>
                                    <wp:docPr id="12" name="Picture 12" descr="/var/folders/jt/ssf8xjds2p9ghbc3vkj05ypw0000gn/T/com.microsoft.Word/WebArchiveCopyPasteTempFiles/06ba0a08-38e1-db4a-af40-a3381cafb62f.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jt/ssf8xjds2p9ghbc3vkj05ypw0000gn/T/com.microsoft.Word/WebArchiveCopyPasteTempFiles/06ba0a08-38e1-db4a-af40-a3381cafb62f.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6591" cy="985575"/>
                                            </a:xfrm>
                                            <a:prstGeom prst="rect">
                                              <a:avLst/>
                                            </a:prstGeom>
                                            <a:noFill/>
                                            <a:ln>
                                              <a:noFill/>
                                            </a:ln>
                                          </pic:spPr>
                                        </pic:pic>
                                      </a:graphicData>
                                    </a:graphic>
                                  </wp:inline>
                                </w:drawing>
                              </w:r>
                              <w:r w:rsidRPr="00286B36">
                                <w:rPr>
                                  <w:rFonts w:ascii="Times New Roman" w:eastAsia="Times New Roman" w:hAnsi="Times New Roman" w:cs="Times New Roman"/>
                                  <w:lang w:val="en-GB"/>
                                </w:rPr>
                                <w:fldChar w:fldCharType="end"/>
                              </w:r>
                            </w:p>
                          </w:tc>
                        </w:tr>
                        <w:tr w:rsidR="00286B36" w:rsidRPr="00286B36">
                          <w:tc>
                            <w:tcPr>
                              <w:tcW w:w="8460" w:type="dxa"/>
                              <w:tcMar>
                                <w:top w:w="0" w:type="dxa"/>
                                <w:left w:w="135" w:type="dxa"/>
                                <w:bottom w:w="0" w:type="dxa"/>
                                <w:right w:w="135" w:type="dxa"/>
                              </w:tcMar>
                              <w:hideMark/>
                            </w:tcPr>
                            <w:p w:rsidR="00286B36" w:rsidRPr="00286B36" w:rsidRDefault="00286B36" w:rsidP="00286B36">
                              <w:pPr>
                                <w:spacing w:line="765" w:lineRule="atLeast"/>
                                <w:jc w:val="center"/>
                                <w:outlineLvl w:val="1"/>
                                <w:rPr>
                                  <w:rFonts w:ascii="Helvetica" w:eastAsia="Times New Roman" w:hAnsi="Helvetica" w:cs="Times New Roman"/>
                                  <w:b/>
                                  <w:bCs/>
                                  <w:color w:val="222222"/>
                                  <w:sz w:val="51"/>
                                  <w:szCs w:val="51"/>
                                  <w:lang w:val="en-GB"/>
                                </w:rPr>
                              </w:pPr>
                              <w:r w:rsidRPr="00286B36">
                                <w:rPr>
                                  <w:rFonts w:ascii="Helvetica" w:eastAsia="Times New Roman" w:hAnsi="Helvetica" w:cs="Times New Roman"/>
                                  <w:b/>
                                  <w:bCs/>
                                  <w:color w:val="0433FF"/>
                                  <w:lang w:val="en-GB"/>
                                </w:rPr>
                                <w:t>Get ahead with new NHS funded training for community pharmacy</w:t>
                              </w:r>
                            </w:p>
                            <w:p w:rsidR="00286B36" w:rsidRPr="00286B36" w:rsidRDefault="00286B36" w:rsidP="00286B36">
                              <w:pPr>
                                <w:spacing w:before="150" w:after="150" w:line="360" w:lineRule="atLeast"/>
                                <w:jc w:val="center"/>
                                <w:rPr>
                                  <w:rFonts w:ascii="Helvetica" w:eastAsia="Times New Roman" w:hAnsi="Helvetica" w:cs="Times New Roman"/>
                                  <w:color w:val="757575"/>
                                  <w:lang w:val="en-GB"/>
                                </w:rPr>
                              </w:pPr>
                              <w:r w:rsidRPr="00286B36">
                                <w:rPr>
                                  <w:rFonts w:ascii="Helvetica" w:eastAsia="Times New Roman" w:hAnsi="Helvetica" w:cs="Times New Roman"/>
                                  <w:color w:val="757575"/>
                                  <w:lang w:val="en-GB"/>
                                </w:rPr>
                                <w:t xml:space="preserve">Community pharmacy staff can now sign up for and complete a range of fully funded, flexible training to expand your clinical skills and improve patient </w:t>
                              </w:r>
                              <w:r w:rsidRPr="00286B36">
                                <w:rPr>
                                  <w:rFonts w:ascii="Helvetica" w:eastAsia="Times New Roman" w:hAnsi="Helvetica" w:cs="Times New Roman"/>
                                  <w:color w:val="757575"/>
                                  <w:lang w:val="en-GB"/>
                                </w:rPr>
                                <w:lastRenderedPageBreak/>
                                <w:t>care.</w:t>
                              </w:r>
                              <w:r w:rsidRPr="00286B36">
                                <w:rPr>
                                  <w:rFonts w:ascii="Helvetica" w:eastAsia="Times New Roman" w:hAnsi="Helvetica" w:cs="Times New Roman"/>
                                  <w:color w:val="757575"/>
                                  <w:lang w:val="en-GB"/>
                                </w:rPr>
                                <w:br/>
                                <w:t>Build your pharmacy future with specialist modules tailored to your skills, experience and individual learning requirements. Complete the Clinical Examination Skills gateway module in approximately 1 hour online, followed by one of four specialist modules in:</w:t>
                              </w:r>
                            </w:p>
                            <w:p w:rsidR="00286B36" w:rsidRPr="00286B36" w:rsidRDefault="00286B36" w:rsidP="00286B36">
                              <w:pPr>
                                <w:numPr>
                                  <w:ilvl w:val="0"/>
                                  <w:numId w:val="1"/>
                                </w:numPr>
                                <w:spacing w:before="100" w:beforeAutospacing="1" w:after="100" w:afterAutospacing="1" w:line="360" w:lineRule="atLeast"/>
                                <w:rPr>
                                  <w:rFonts w:ascii="Helvetica" w:eastAsia="Times New Roman" w:hAnsi="Helvetica" w:cs="Times New Roman"/>
                                  <w:color w:val="757575"/>
                                  <w:lang w:val="en-GB"/>
                                </w:rPr>
                              </w:pPr>
                              <w:r w:rsidRPr="00286B36">
                                <w:rPr>
                                  <w:rFonts w:ascii="Helvetica" w:eastAsia="Times New Roman" w:hAnsi="Helvetica" w:cs="Times New Roman"/>
                                  <w:color w:val="757575"/>
                                  <w:lang w:val="en-GB"/>
                                </w:rPr>
                                <w:t>Paediatrics (live now)</w:t>
                              </w:r>
                            </w:p>
                            <w:p w:rsidR="00286B36" w:rsidRPr="00286B36" w:rsidRDefault="00286B36" w:rsidP="00286B36">
                              <w:pPr>
                                <w:numPr>
                                  <w:ilvl w:val="0"/>
                                  <w:numId w:val="1"/>
                                </w:numPr>
                                <w:spacing w:before="100" w:beforeAutospacing="1" w:after="100" w:afterAutospacing="1" w:line="360" w:lineRule="atLeast"/>
                                <w:rPr>
                                  <w:rFonts w:ascii="Helvetica" w:eastAsia="Times New Roman" w:hAnsi="Helvetica" w:cs="Times New Roman"/>
                                  <w:color w:val="757575"/>
                                  <w:lang w:val="en-GB"/>
                                </w:rPr>
                              </w:pPr>
                              <w:r w:rsidRPr="00286B36">
                                <w:rPr>
                                  <w:rFonts w:ascii="Helvetica" w:eastAsia="Times New Roman" w:hAnsi="Helvetica" w:cs="Times New Roman"/>
                                  <w:color w:val="757575"/>
                                  <w:lang w:val="en-GB"/>
                                </w:rPr>
                                <w:t>ENT (live now)</w:t>
                              </w:r>
                            </w:p>
                            <w:p w:rsidR="00286B36" w:rsidRPr="00286B36" w:rsidRDefault="00286B36" w:rsidP="00286B36">
                              <w:pPr>
                                <w:numPr>
                                  <w:ilvl w:val="0"/>
                                  <w:numId w:val="1"/>
                                </w:numPr>
                                <w:spacing w:before="100" w:beforeAutospacing="1" w:after="100" w:afterAutospacing="1" w:line="360" w:lineRule="atLeast"/>
                                <w:rPr>
                                  <w:rFonts w:ascii="Helvetica" w:eastAsia="Times New Roman" w:hAnsi="Helvetica" w:cs="Times New Roman"/>
                                  <w:color w:val="757575"/>
                                  <w:lang w:val="en-GB"/>
                                </w:rPr>
                              </w:pPr>
                              <w:r w:rsidRPr="00286B36">
                                <w:rPr>
                                  <w:rFonts w:ascii="Helvetica" w:eastAsia="Times New Roman" w:hAnsi="Helvetica" w:cs="Times New Roman"/>
                                  <w:color w:val="757575"/>
                                  <w:lang w:val="en-GB"/>
                                </w:rPr>
                                <w:t>Dermatology – 2 part module (coming soon)</w:t>
                              </w:r>
                            </w:p>
                            <w:p w:rsidR="00286B36" w:rsidRPr="00286B36" w:rsidRDefault="00286B36" w:rsidP="00286B36">
                              <w:pPr>
                                <w:numPr>
                                  <w:ilvl w:val="0"/>
                                  <w:numId w:val="1"/>
                                </w:numPr>
                                <w:spacing w:before="100" w:beforeAutospacing="1" w:after="100" w:afterAutospacing="1" w:line="360" w:lineRule="atLeast"/>
                                <w:rPr>
                                  <w:rFonts w:ascii="Helvetica" w:eastAsia="Times New Roman" w:hAnsi="Helvetica" w:cs="Times New Roman"/>
                                  <w:color w:val="757575"/>
                                  <w:lang w:val="en-GB"/>
                                </w:rPr>
                              </w:pPr>
                              <w:r w:rsidRPr="00286B36">
                                <w:rPr>
                                  <w:rFonts w:ascii="Helvetica" w:eastAsia="Times New Roman" w:hAnsi="Helvetica" w:cs="Times New Roman"/>
                                  <w:color w:val="757575"/>
                                  <w:lang w:val="en-GB"/>
                                </w:rPr>
                                <w:t>Wound care</w:t>
                              </w:r>
                            </w:p>
                            <w:p w:rsidR="00286B36" w:rsidRPr="00286B36" w:rsidRDefault="00286B36" w:rsidP="00286B36">
                              <w:pPr>
                                <w:numPr>
                                  <w:ilvl w:val="0"/>
                                  <w:numId w:val="1"/>
                                </w:numPr>
                                <w:spacing w:before="100" w:beforeAutospacing="1" w:after="100" w:afterAutospacing="1" w:line="360" w:lineRule="atLeast"/>
                                <w:rPr>
                                  <w:rFonts w:ascii="Helvetica" w:eastAsia="Times New Roman" w:hAnsi="Helvetica" w:cs="Times New Roman"/>
                                  <w:color w:val="757575"/>
                                  <w:lang w:val="en-GB"/>
                                </w:rPr>
                              </w:pPr>
                              <w:r w:rsidRPr="00286B36">
                                <w:rPr>
                                  <w:rFonts w:ascii="Helvetica" w:eastAsia="Times New Roman" w:hAnsi="Helvetica" w:cs="Times New Roman"/>
                                  <w:color w:val="757575"/>
                                  <w:lang w:val="en-GB"/>
                                </w:rPr>
                                <w:t>Skin presentations and changes</w:t>
                              </w:r>
                            </w:p>
                            <w:p w:rsidR="00286B36" w:rsidRPr="00286B36" w:rsidRDefault="00286B36" w:rsidP="00286B36">
                              <w:pPr>
                                <w:numPr>
                                  <w:ilvl w:val="0"/>
                                  <w:numId w:val="1"/>
                                </w:numPr>
                                <w:spacing w:before="100" w:beforeAutospacing="1" w:after="100" w:afterAutospacing="1" w:line="360" w:lineRule="atLeast"/>
                                <w:rPr>
                                  <w:rFonts w:ascii="Helvetica" w:eastAsia="Times New Roman" w:hAnsi="Helvetica" w:cs="Times New Roman"/>
                                  <w:color w:val="757575"/>
                                  <w:lang w:val="en-GB"/>
                                </w:rPr>
                              </w:pPr>
                              <w:r w:rsidRPr="00286B36">
                                <w:rPr>
                                  <w:rFonts w:ascii="Helvetica" w:eastAsia="Times New Roman" w:hAnsi="Helvetica" w:cs="Times New Roman"/>
                                  <w:color w:val="757575"/>
                                  <w:lang w:val="en-GB"/>
                                </w:rPr>
                                <w:t>Cardiology (coming soon)</w:t>
                              </w:r>
                            </w:p>
                            <w:p w:rsidR="00286B36" w:rsidRPr="00286B36" w:rsidRDefault="00286B36" w:rsidP="00286B36">
                              <w:pPr>
                                <w:spacing w:before="150" w:after="150" w:line="360" w:lineRule="atLeast"/>
                                <w:jc w:val="center"/>
                                <w:rPr>
                                  <w:rFonts w:ascii="Helvetica" w:eastAsia="Times New Roman" w:hAnsi="Helvetica" w:cs="Times New Roman"/>
                                  <w:color w:val="757575"/>
                                  <w:lang w:val="en-GB"/>
                                </w:rPr>
                              </w:pPr>
                              <w:r w:rsidRPr="00286B36">
                                <w:rPr>
                                  <w:rFonts w:ascii="Helvetica" w:eastAsia="Times New Roman" w:hAnsi="Helvetica" w:cs="Times New Roman"/>
                                  <w:color w:val="757575"/>
                                  <w:lang w:val="en-GB"/>
                                </w:rPr>
                                <w:t>Places are also still available on Independent Prescribing courses starting this autumn.</w:t>
                              </w:r>
                            </w:p>
                            <w:p w:rsidR="00286B36" w:rsidRPr="00286B36" w:rsidRDefault="00286B36" w:rsidP="00286B36">
                              <w:pPr>
                                <w:spacing w:before="150" w:after="150" w:line="360" w:lineRule="atLeast"/>
                                <w:jc w:val="center"/>
                                <w:rPr>
                                  <w:rFonts w:ascii="Helvetica" w:eastAsia="Times New Roman" w:hAnsi="Helvetica" w:cs="Times New Roman"/>
                                  <w:color w:val="757575"/>
                                  <w:lang w:val="en-GB"/>
                                </w:rPr>
                              </w:pPr>
                              <w:hyperlink r:id="rId10" w:tgtFrame="_blank" w:history="1">
                                <w:r w:rsidRPr="00286B36">
                                  <w:rPr>
                                    <w:rFonts w:ascii="Helvetica" w:eastAsia="Times New Roman" w:hAnsi="Helvetica" w:cs="Times New Roman"/>
                                    <w:color w:val="007C89"/>
                                    <w:u w:val="single"/>
                                    <w:lang w:val="en-GB"/>
                                  </w:rPr>
                                  <w:t>Find out more</w:t>
                                </w:r>
                              </w:hyperlink>
                            </w:p>
                          </w:tc>
                        </w:tr>
                      </w:tbl>
                      <w:p w:rsidR="00286B36" w:rsidRPr="00286B36" w:rsidRDefault="00286B36" w:rsidP="00286B36">
                        <w:pPr>
                          <w:rPr>
                            <w:rFonts w:ascii="Times New Roman" w:eastAsia="Times New Roman" w:hAnsi="Times New Roman" w:cs="Times New Roman"/>
                            <w:lang w:val="en-GB"/>
                          </w:rPr>
                        </w:pPr>
                      </w:p>
                    </w:tc>
                  </w:tr>
                </w:tbl>
                <w:p w:rsidR="00286B36" w:rsidRPr="00286B36" w:rsidRDefault="00286B36" w:rsidP="00286B3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286B36" w:rsidRPr="00286B36">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286B36" w:rsidRPr="00286B36">
                          <w:tc>
                            <w:tcPr>
                              <w:tcW w:w="0" w:type="auto"/>
                              <w:vAlign w:val="center"/>
                              <w:hideMark/>
                            </w:tcPr>
                            <w:p w:rsidR="00286B36" w:rsidRPr="00286B36" w:rsidRDefault="00286B36" w:rsidP="00286B36">
                              <w:pPr>
                                <w:rPr>
                                  <w:rFonts w:ascii="Times New Roman" w:eastAsia="Times New Roman" w:hAnsi="Times New Roman" w:cs="Times New Roman"/>
                                  <w:lang w:val="en-GB"/>
                                </w:rPr>
                              </w:pPr>
                            </w:p>
                          </w:tc>
                        </w:tr>
                      </w:tbl>
                      <w:p w:rsidR="00286B36" w:rsidRPr="00286B36" w:rsidRDefault="00286B36" w:rsidP="00286B36">
                        <w:pPr>
                          <w:rPr>
                            <w:rFonts w:ascii="Times New Roman" w:eastAsia="Times New Roman" w:hAnsi="Times New Roman" w:cs="Times New Roman"/>
                            <w:lang w:val="en-GB"/>
                          </w:rPr>
                        </w:pPr>
                      </w:p>
                    </w:tc>
                  </w:tr>
                </w:tbl>
                <w:p w:rsidR="00286B36" w:rsidRPr="00286B36" w:rsidRDefault="00286B36" w:rsidP="00286B3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286B36" w:rsidRPr="00286B3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286B36" w:rsidRPr="00286B36">
                          <w:tc>
                            <w:tcPr>
                              <w:tcW w:w="0" w:type="auto"/>
                              <w:tcMar>
                                <w:top w:w="0" w:type="dxa"/>
                                <w:left w:w="270" w:type="dxa"/>
                                <w:bottom w:w="135" w:type="dxa"/>
                                <w:right w:w="270" w:type="dxa"/>
                              </w:tcMar>
                              <w:hideMark/>
                            </w:tcPr>
                            <w:p w:rsidR="00286B36" w:rsidRPr="00286B36" w:rsidRDefault="00286B36" w:rsidP="00286B36">
                              <w:pPr>
                                <w:spacing w:line="360" w:lineRule="atLeast"/>
                                <w:jc w:val="center"/>
                                <w:rPr>
                                  <w:rFonts w:ascii="Helvetica" w:eastAsia="Times New Roman" w:hAnsi="Helvetica" w:cs="Times New Roman"/>
                                  <w:color w:val="757575"/>
                                  <w:sz w:val="36"/>
                                  <w:szCs w:val="36"/>
                                  <w:lang w:val="en-GB"/>
                                </w:rPr>
                              </w:pPr>
                              <w:r w:rsidRPr="00286B36">
                                <w:rPr>
                                  <w:rFonts w:ascii="Helvetica" w:eastAsia="Times New Roman" w:hAnsi="Helvetica" w:cs="Times New Roman"/>
                                  <w:color w:val="3B287B"/>
                                  <w:sz w:val="36"/>
                                  <w:szCs w:val="36"/>
                                  <w:lang w:val="en-GB"/>
                                </w:rPr>
                                <w:t>NHS Profile Manager</w:t>
                              </w:r>
                            </w:p>
                          </w:tc>
                        </w:tr>
                      </w:tbl>
                      <w:p w:rsidR="00286B36" w:rsidRPr="00286B36" w:rsidRDefault="00286B36" w:rsidP="00286B36">
                        <w:pPr>
                          <w:rPr>
                            <w:rFonts w:ascii="Times New Roman" w:eastAsia="Times New Roman" w:hAnsi="Times New Roman" w:cs="Times New Roman"/>
                            <w:lang w:val="en-GB"/>
                          </w:rPr>
                        </w:pPr>
                      </w:p>
                    </w:tc>
                  </w:tr>
                </w:tbl>
                <w:p w:rsidR="00286B36" w:rsidRPr="00286B36" w:rsidRDefault="00286B36" w:rsidP="00286B3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286B36" w:rsidRPr="00286B36">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286B36" w:rsidRPr="00286B36">
                          <w:tc>
                            <w:tcPr>
                              <w:tcW w:w="0" w:type="auto"/>
                              <w:tcMar>
                                <w:top w:w="0" w:type="dxa"/>
                                <w:left w:w="135" w:type="dxa"/>
                                <w:bottom w:w="135" w:type="dxa"/>
                                <w:right w:w="135" w:type="dxa"/>
                              </w:tcMar>
                              <w:hideMark/>
                            </w:tcPr>
                            <w:p w:rsidR="00286B36" w:rsidRPr="00286B36" w:rsidRDefault="00286B36" w:rsidP="00286B36">
                              <w:pPr>
                                <w:jc w:val="center"/>
                                <w:rPr>
                                  <w:rFonts w:ascii="Times New Roman" w:eastAsia="Times New Roman" w:hAnsi="Times New Roman" w:cs="Times New Roman"/>
                                  <w:lang w:val="en-GB"/>
                                </w:rPr>
                              </w:pPr>
                              <w:r w:rsidRPr="00286B36">
                                <w:rPr>
                                  <w:rFonts w:ascii="Times New Roman" w:eastAsia="Times New Roman" w:hAnsi="Times New Roman" w:cs="Times New Roman"/>
                                  <w:lang w:val="en-GB"/>
                                </w:rPr>
                                <w:fldChar w:fldCharType="begin"/>
                              </w:r>
                              <w:r w:rsidRPr="00286B36">
                                <w:rPr>
                                  <w:rFonts w:ascii="Times New Roman" w:eastAsia="Times New Roman" w:hAnsi="Times New Roman" w:cs="Times New Roman"/>
                                  <w:lang w:val="en-GB"/>
                                </w:rPr>
                                <w:instrText xml:space="preserve"> INCLUDEPICTURE "/var/folders/jt/ssf8xjds2p9ghbc3vkj05ypw0000gn/T/com.microsoft.Word/WebArchiveCopyPasteTempFiles/ac64651d-d47e-7e8c-109a-cdacba1108f1.jpeg" \* MERGEFORMATINET </w:instrText>
                              </w:r>
                              <w:r w:rsidRPr="00286B36">
                                <w:rPr>
                                  <w:rFonts w:ascii="Times New Roman" w:eastAsia="Times New Roman" w:hAnsi="Times New Roman" w:cs="Times New Roman"/>
                                  <w:lang w:val="en-GB"/>
                                </w:rPr>
                                <w:fldChar w:fldCharType="separate"/>
                              </w:r>
                              <w:r w:rsidRPr="00286B36">
                                <w:rPr>
                                  <w:rFonts w:ascii="Times New Roman" w:eastAsia="Times New Roman" w:hAnsi="Times New Roman" w:cs="Times New Roman"/>
                                  <w:noProof/>
                                  <w:lang w:val="en-GB"/>
                                </w:rPr>
                                <w:drawing>
                                  <wp:inline distT="0" distB="0" distL="0" distR="0">
                                    <wp:extent cx="1641813" cy="881149"/>
                                    <wp:effectExtent l="0" t="0" r="0" b="0"/>
                                    <wp:docPr id="11" name="Picture 11" descr="/var/folders/jt/ssf8xjds2p9ghbc3vkj05ypw0000gn/T/com.microsoft.Word/WebArchiveCopyPasteTempFiles/ac64651d-d47e-7e8c-109a-cdacba1108f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jt/ssf8xjds2p9ghbc3vkj05ypw0000gn/T/com.microsoft.Word/WebArchiveCopyPasteTempFiles/ac64651d-d47e-7e8c-109a-cdacba1108f1.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53988" cy="887683"/>
                                            </a:xfrm>
                                            <a:prstGeom prst="rect">
                                              <a:avLst/>
                                            </a:prstGeom>
                                            <a:noFill/>
                                            <a:ln>
                                              <a:noFill/>
                                            </a:ln>
                                          </pic:spPr>
                                        </pic:pic>
                                      </a:graphicData>
                                    </a:graphic>
                                  </wp:inline>
                                </w:drawing>
                              </w:r>
                              <w:r w:rsidRPr="00286B36">
                                <w:rPr>
                                  <w:rFonts w:ascii="Times New Roman" w:eastAsia="Times New Roman" w:hAnsi="Times New Roman" w:cs="Times New Roman"/>
                                  <w:lang w:val="en-GB"/>
                                </w:rPr>
                                <w:fldChar w:fldCharType="end"/>
                              </w:r>
                            </w:p>
                          </w:tc>
                        </w:tr>
                        <w:tr w:rsidR="00286B36" w:rsidRPr="00286B36">
                          <w:tc>
                            <w:tcPr>
                              <w:tcW w:w="8460" w:type="dxa"/>
                              <w:tcMar>
                                <w:top w:w="0" w:type="dxa"/>
                                <w:left w:w="135" w:type="dxa"/>
                                <w:bottom w:w="0" w:type="dxa"/>
                                <w:right w:w="135" w:type="dxa"/>
                              </w:tcMar>
                              <w:hideMark/>
                            </w:tcPr>
                            <w:p w:rsidR="00286B36" w:rsidRPr="00286B36" w:rsidRDefault="00286B36" w:rsidP="00286B36">
                              <w:pPr>
                                <w:spacing w:line="765" w:lineRule="atLeast"/>
                                <w:jc w:val="center"/>
                                <w:outlineLvl w:val="1"/>
                                <w:rPr>
                                  <w:rFonts w:ascii="Helvetica" w:eastAsia="Times New Roman" w:hAnsi="Helvetica" w:cs="Times New Roman"/>
                                  <w:b/>
                                  <w:bCs/>
                                  <w:color w:val="222222"/>
                                  <w:sz w:val="51"/>
                                  <w:szCs w:val="51"/>
                                  <w:lang w:val="en-GB"/>
                                </w:rPr>
                              </w:pPr>
                              <w:r w:rsidRPr="00286B36">
                                <w:rPr>
                                  <w:rFonts w:ascii="Helvetica" w:eastAsia="Times New Roman" w:hAnsi="Helvetica" w:cs="Times New Roman"/>
                                  <w:b/>
                                  <w:bCs/>
                                  <w:color w:val="0433FF"/>
                                  <w:sz w:val="27"/>
                                  <w:szCs w:val="27"/>
                                  <w:lang w:val="en-GB"/>
                                </w:rPr>
                                <w:t>NHS Profile Manager: Add flu vaccination bookings details to your NHS web profile</w:t>
                              </w:r>
                            </w:p>
                            <w:p w:rsidR="00286B36" w:rsidRPr="00286B36" w:rsidRDefault="00286B36" w:rsidP="00286B36">
                              <w:pPr>
                                <w:spacing w:before="150" w:after="150" w:line="360" w:lineRule="atLeast"/>
                                <w:jc w:val="center"/>
                                <w:rPr>
                                  <w:rFonts w:ascii="Helvetica" w:eastAsia="Times New Roman" w:hAnsi="Helvetica" w:cs="Times New Roman"/>
                                  <w:color w:val="757575"/>
                                  <w:lang w:val="en-GB"/>
                                </w:rPr>
                              </w:pPr>
                              <w:r w:rsidRPr="00286B36">
                                <w:rPr>
                                  <w:rFonts w:ascii="Helvetica" w:eastAsia="Times New Roman" w:hAnsi="Helvetica" w:cs="Times New Roman"/>
                                  <w:color w:val="757575"/>
                                  <w:lang w:val="en-GB"/>
                                </w:rPr>
                                <w:t>NHS Profile Manager now allows pharmacy owners to update their profiles with appointment booking information for NHS flu vaccinations. Promoting online appointment booking details in this way can help reduce phone queries, with patients able to book online through the pharmacy's NHS website profile from 1st September 2023 to 31st March 2024.</w:t>
                              </w:r>
                              <w:r w:rsidRPr="00286B36">
                                <w:rPr>
                                  <w:rFonts w:ascii="Helvetica" w:eastAsia="Times New Roman" w:hAnsi="Helvetica" w:cs="Times New Roman"/>
                                  <w:color w:val="757575"/>
                                  <w:lang w:val="en-GB"/>
                                </w:rPr>
                                <w:br/>
                              </w:r>
                              <w:hyperlink r:id="rId12" w:tgtFrame="_blank" w:history="1">
                                <w:r w:rsidRPr="00286B36">
                                  <w:rPr>
                                    <w:rFonts w:ascii="Helvetica" w:eastAsia="Times New Roman" w:hAnsi="Helvetica" w:cs="Times New Roman"/>
                                    <w:color w:val="007C89"/>
                                    <w:u w:val="single"/>
                                    <w:lang w:val="en-GB"/>
                                  </w:rPr>
                                  <w:t>Learn more</w:t>
                                </w:r>
                              </w:hyperlink>
                            </w:p>
                          </w:tc>
                        </w:tr>
                      </w:tbl>
                      <w:p w:rsidR="00286B36" w:rsidRPr="00286B36" w:rsidRDefault="00286B36" w:rsidP="00286B36">
                        <w:pPr>
                          <w:rPr>
                            <w:rFonts w:ascii="Times New Roman" w:eastAsia="Times New Roman" w:hAnsi="Times New Roman" w:cs="Times New Roman"/>
                            <w:lang w:val="en-GB"/>
                          </w:rPr>
                        </w:pPr>
                      </w:p>
                    </w:tc>
                  </w:tr>
                </w:tbl>
                <w:p w:rsidR="00286B36" w:rsidRPr="00286B36" w:rsidRDefault="00286B36" w:rsidP="00286B3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286B36" w:rsidRPr="00286B36">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286B36" w:rsidRPr="00286B36">
                          <w:tc>
                            <w:tcPr>
                              <w:tcW w:w="0" w:type="auto"/>
                              <w:vAlign w:val="center"/>
                              <w:hideMark/>
                            </w:tcPr>
                            <w:p w:rsidR="00286B36" w:rsidRPr="00286B36" w:rsidRDefault="00286B36" w:rsidP="00286B36">
                              <w:pPr>
                                <w:rPr>
                                  <w:rFonts w:ascii="Times New Roman" w:eastAsia="Times New Roman" w:hAnsi="Times New Roman" w:cs="Times New Roman"/>
                                  <w:lang w:val="en-GB"/>
                                </w:rPr>
                              </w:pPr>
                            </w:p>
                          </w:tc>
                        </w:tr>
                      </w:tbl>
                      <w:p w:rsidR="00286B36" w:rsidRPr="00286B36" w:rsidRDefault="00286B36" w:rsidP="00286B36">
                        <w:pPr>
                          <w:rPr>
                            <w:rFonts w:ascii="Times New Roman" w:eastAsia="Times New Roman" w:hAnsi="Times New Roman" w:cs="Times New Roman"/>
                            <w:lang w:val="en-GB"/>
                          </w:rPr>
                        </w:pPr>
                      </w:p>
                    </w:tc>
                  </w:tr>
                </w:tbl>
                <w:p w:rsidR="00286B36" w:rsidRPr="00286B36" w:rsidRDefault="00286B36" w:rsidP="00286B3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286B36" w:rsidRPr="00286B3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286B36" w:rsidRPr="00286B36">
                          <w:tc>
                            <w:tcPr>
                              <w:tcW w:w="0" w:type="auto"/>
                              <w:tcMar>
                                <w:top w:w="0" w:type="dxa"/>
                                <w:left w:w="270" w:type="dxa"/>
                                <w:bottom w:w="135" w:type="dxa"/>
                                <w:right w:w="270" w:type="dxa"/>
                              </w:tcMar>
                              <w:hideMark/>
                            </w:tcPr>
                            <w:p w:rsidR="00286B36" w:rsidRPr="00286B36" w:rsidRDefault="00286B36" w:rsidP="00286B36">
                              <w:pPr>
                                <w:spacing w:line="360" w:lineRule="atLeast"/>
                                <w:jc w:val="center"/>
                                <w:rPr>
                                  <w:rFonts w:ascii="Helvetica" w:eastAsia="Times New Roman" w:hAnsi="Helvetica" w:cs="Times New Roman"/>
                                  <w:color w:val="757575"/>
                                  <w:sz w:val="36"/>
                                  <w:szCs w:val="36"/>
                                  <w:lang w:val="en-GB"/>
                                </w:rPr>
                              </w:pPr>
                              <w:r w:rsidRPr="00286B36">
                                <w:rPr>
                                  <w:rFonts w:ascii="Helvetica" w:eastAsia="Times New Roman" w:hAnsi="Helvetica" w:cs="Times New Roman"/>
                                  <w:color w:val="3B287B"/>
                                  <w:sz w:val="36"/>
                                  <w:szCs w:val="36"/>
                                  <w:lang w:val="en-GB"/>
                                </w:rPr>
                                <w:lastRenderedPageBreak/>
                                <w:t>New Promotional Resources</w:t>
                              </w:r>
                            </w:p>
                          </w:tc>
                        </w:tr>
                      </w:tbl>
                      <w:p w:rsidR="00286B36" w:rsidRPr="00286B36" w:rsidRDefault="00286B36" w:rsidP="00286B36">
                        <w:pPr>
                          <w:rPr>
                            <w:rFonts w:ascii="Times New Roman" w:eastAsia="Times New Roman" w:hAnsi="Times New Roman" w:cs="Times New Roman"/>
                            <w:lang w:val="en-GB"/>
                          </w:rPr>
                        </w:pPr>
                      </w:p>
                    </w:tc>
                  </w:tr>
                </w:tbl>
                <w:p w:rsidR="00286B36" w:rsidRPr="00286B36" w:rsidRDefault="00286B36" w:rsidP="00286B3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286B36" w:rsidRPr="00286B36">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286B36" w:rsidRPr="00286B36">
                          <w:tc>
                            <w:tcPr>
                              <w:tcW w:w="0" w:type="auto"/>
                              <w:tcMar>
                                <w:top w:w="0" w:type="dxa"/>
                                <w:left w:w="135" w:type="dxa"/>
                                <w:bottom w:w="135" w:type="dxa"/>
                                <w:right w:w="135" w:type="dxa"/>
                              </w:tcMar>
                              <w:hideMark/>
                            </w:tcPr>
                            <w:p w:rsidR="00286B36" w:rsidRPr="00286B36" w:rsidRDefault="00286B36" w:rsidP="00286B36">
                              <w:pPr>
                                <w:jc w:val="center"/>
                                <w:rPr>
                                  <w:rFonts w:ascii="Times New Roman" w:eastAsia="Times New Roman" w:hAnsi="Times New Roman" w:cs="Times New Roman"/>
                                  <w:lang w:val="en-GB"/>
                                </w:rPr>
                              </w:pPr>
                              <w:r w:rsidRPr="00286B36">
                                <w:rPr>
                                  <w:rFonts w:ascii="Times New Roman" w:eastAsia="Times New Roman" w:hAnsi="Times New Roman" w:cs="Times New Roman"/>
                                  <w:lang w:val="en-GB"/>
                                </w:rPr>
                                <w:fldChar w:fldCharType="begin"/>
                              </w:r>
                              <w:r w:rsidRPr="00286B36">
                                <w:rPr>
                                  <w:rFonts w:ascii="Times New Roman" w:eastAsia="Times New Roman" w:hAnsi="Times New Roman" w:cs="Times New Roman"/>
                                  <w:lang w:val="en-GB"/>
                                </w:rPr>
                                <w:instrText xml:space="preserve"> INCLUDEPICTURE "/var/folders/jt/ssf8xjds2p9ghbc3vkj05ypw0000gn/T/com.microsoft.Word/WebArchiveCopyPasteTempFiles/654b950e-261f-61be-f0cd-e02eeceb4ced.jpg" \* MERGEFORMATINET </w:instrText>
                              </w:r>
                              <w:r w:rsidRPr="00286B36">
                                <w:rPr>
                                  <w:rFonts w:ascii="Times New Roman" w:eastAsia="Times New Roman" w:hAnsi="Times New Roman" w:cs="Times New Roman"/>
                                  <w:lang w:val="en-GB"/>
                                </w:rPr>
                                <w:fldChar w:fldCharType="separate"/>
                              </w:r>
                              <w:r w:rsidRPr="00286B36">
                                <w:rPr>
                                  <w:rFonts w:ascii="Times New Roman" w:eastAsia="Times New Roman" w:hAnsi="Times New Roman" w:cs="Times New Roman"/>
                                  <w:noProof/>
                                  <w:lang w:val="en-GB"/>
                                </w:rPr>
                                <w:drawing>
                                  <wp:inline distT="0" distB="0" distL="0" distR="0">
                                    <wp:extent cx="1213658" cy="1312187"/>
                                    <wp:effectExtent l="0" t="0" r="5715" b="0"/>
                                    <wp:docPr id="10" name="Picture 10" descr="/var/folders/jt/ssf8xjds2p9ghbc3vkj05ypw0000gn/T/com.microsoft.Word/WebArchiveCopyPasteTempFiles/654b950e-261f-61be-f0cd-e02eeceb4c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r/folders/jt/ssf8xjds2p9ghbc3vkj05ypw0000gn/T/com.microsoft.Word/WebArchiveCopyPasteTempFiles/654b950e-261f-61be-f0cd-e02eeceb4ced.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24231" cy="1323618"/>
                                            </a:xfrm>
                                            <a:prstGeom prst="rect">
                                              <a:avLst/>
                                            </a:prstGeom>
                                            <a:noFill/>
                                            <a:ln>
                                              <a:noFill/>
                                            </a:ln>
                                          </pic:spPr>
                                        </pic:pic>
                                      </a:graphicData>
                                    </a:graphic>
                                  </wp:inline>
                                </w:drawing>
                              </w:r>
                              <w:r w:rsidRPr="00286B36">
                                <w:rPr>
                                  <w:rFonts w:ascii="Times New Roman" w:eastAsia="Times New Roman" w:hAnsi="Times New Roman" w:cs="Times New Roman"/>
                                  <w:lang w:val="en-GB"/>
                                </w:rPr>
                                <w:fldChar w:fldCharType="end"/>
                              </w:r>
                            </w:p>
                          </w:tc>
                        </w:tr>
                        <w:tr w:rsidR="00286B36" w:rsidRPr="00286B36">
                          <w:tc>
                            <w:tcPr>
                              <w:tcW w:w="8460" w:type="dxa"/>
                              <w:tcMar>
                                <w:top w:w="0" w:type="dxa"/>
                                <w:left w:w="135" w:type="dxa"/>
                                <w:bottom w:w="0" w:type="dxa"/>
                                <w:right w:w="135" w:type="dxa"/>
                              </w:tcMar>
                              <w:hideMark/>
                            </w:tcPr>
                            <w:p w:rsidR="00286B36" w:rsidRPr="00286B36" w:rsidRDefault="00286B36" w:rsidP="00286B36">
                              <w:pPr>
                                <w:spacing w:line="360" w:lineRule="atLeast"/>
                                <w:jc w:val="center"/>
                                <w:rPr>
                                  <w:rFonts w:ascii="Helvetica" w:eastAsia="Times New Roman" w:hAnsi="Helvetica" w:cs="Times New Roman"/>
                                  <w:color w:val="757575"/>
                                  <w:lang w:val="en-GB"/>
                                </w:rPr>
                              </w:pPr>
                              <w:r w:rsidRPr="00286B36">
                                <w:rPr>
                                  <w:rFonts w:ascii="Helvetica" w:eastAsia="Times New Roman" w:hAnsi="Helvetica" w:cs="Times New Roman"/>
                                  <w:color w:val="757575"/>
                                  <w:lang w:val="en-GB"/>
                                </w:rPr>
                                <w:t>Community Pharmacy England have developed a range of new resources to help pharmacy owners effectively promote the Flu Vaccination Service to their patients. These resources include letters, posters, flyers, and social media templates for tweets and tiles.</w:t>
                              </w:r>
                              <w:r w:rsidRPr="00286B36">
                                <w:rPr>
                                  <w:rFonts w:ascii="Helvetica" w:eastAsia="Times New Roman" w:hAnsi="Helvetica" w:cs="Times New Roman"/>
                                  <w:color w:val="757575"/>
                                  <w:lang w:val="en-GB"/>
                                </w:rPr>
                                <w:br/>
                                <w:t>Pharmacy owners can access these resources through the flu hub page on the Community Pharmacy England website at</w:t>
                              </w:r>
                              <w:r w:rsidRPr="00286B36">
                                <w:rPr>
                                  <w:rFonts w:ascii="Helvetica" w:eastAsia="Times New Roman" w:hAnsi="Helvetica" w:cs="Times New Roman"/>
                                  <w:color w:val="106B62"/>
                                  <w:lang w:val="en-GB"/>
                                </w:rPr>
                                <w:t> </w:t>
                              </w:r>
                              <w:hyperlink r:id="rId14" w:tgtFrame="_blank" w:history="1">
                                <w:r w:rsidRPr="00286B36">
                                  <w:rPr>
                                    <w:rFonts w:ascii="Helvetica" w:eastAsia="Times New Roman" w:hAnsi="Helvetica" w:cs="Times New Roman"/>
                                    <w:color w:val="007C89"/>
                                    <w:u w:val="single"/>
                                    <w:lang w:val="en-GB"/>
                                  </w:rPr>
                                  <w:t>cpe.org.uk/flu</w:t>
                                </w:r>
                              </w:hyperlink>
                              <w:r w:rsidRPr="00286B36">
                                <w:rPr>
                                  <w:rFonts w:ascii="Helvetica" w:eastAsia="Times New Roman" w:hAnsi="Helvetica" w:cs="Times New Roman"/>
                                  <w:color w:val="757575"/>
                                  <w:lang w:val="en-GB"/>
                                </w:rPr>
                                <w:t>, specifically in the 'Promoting the service to patients' section. Additionally, the flu hub page also provides other valuable resources, including those from the UK Health Security Agency, for pharmacy owners to utilise in their flu vaccination campaigns.</w:t>
                              </w:r>
                            </w:p>
                          </w:tc>
                        </w:tr>
                      </w:tbl>
                      <w:p w:rsidR="00286B36" w:rsidRPr="00286B36" w:rsidRDefault="00286B36" w:rsidP="00286B36">
                        <w:pPr>
                          <w:rPr>
                            <w:rFonts w:ascii="Times New Roman" w:eastAsia="Times New Roman" w:hAnsi="Times New Roman" w:cs="Times New Roman"/>
                            <w:lang w:val="en-GB"/>
                          </w:rPr>
                        </w:pPr>
                      </w:p>
                    </w:tc>
                  </w:tr>
                </w:tbl>
                <w:p w:rsidR="00286B36" w:rsidRPr="00286B36" w:rsidRDefault="00286B36" w:rsidP="00286B3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286B36" w:rsidRPr="00286B36">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286B36" w:rsidRPr="00286B36">
                          <w:tc>
                            <w:tcPr>
                              <w:tcW w:w="0" w:type="auto"/>
                              <w:vAlign w:val="center"/>
                              <w:hideMark/>
                            </w:tcPr>
                            <w:p w:rsidR="00286B36" w:rsidRPr="00286B36" w:rsidRDefault="00286B36" w:rsidP="00286B36">
                              <w:pPr>
                                <w:rPr>
                                  <w:rFonts w:ascii="Times New Roman" w:eastAsia="Times New Roman" w:hAnsi="Times New Roman" w:cs="Times New Roman"/>
                                  <w:lang w:val="en-GB"/>
                                </w:rPr>
                              </w:pPr>
                            </w:p>
                          </w:tc>
                        </w:tr>
                      </w:tbl>
                      <w:p w:rsidR="00286B36" w:rsidRPr="00286B36" w:rsidRDefault="00286B36" w:rsidP="00286B36">
                        <w:pPr>
                          <w:rPr>
                            <w:rFonts w:ascii="Times New Roman" w:eastAsia="Times New Roman" w:hAnsi="Times New Roman" w:cs="Times New Roman"/>
                            <w:lang w:val="en-GB"/>
                          </w:rPr>
                        </w:pPr>
                      </w:p>
                    </w:tc>
                  </w:tr>
                </w:tbl>
                <w:p w:rsidR="00286B36" w:rsidRPr="00286B36" w:rsidRDefault="00286B36" w:rsidP="00286B3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286B36" w:rsidRPr="00286B3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286B36" w:rsidRPr="00286B36">
                          <w:tc>
                            <w:tcPr>
                              <w:tcW w:w="0" w:type="auto"/>
                              <w:tcMar>
                                <w:top w:w="0" w:type="dxa"/>
                                <w:left w:w="270" w:type="dxa"/>
                                <w:bottom w:w="135" w:type="dxa"/>
                                <w:right w:w="270" w:type="dxa"/>
                              </w:tcMar>
                              <w:hideMark/>
                            </w:tcPr>
                            <w:p w:rsidR="00286B36" w:rsidRPr="00286B36" w:rsidRDefault="00286B36" w:rsidP="00286B36">
                              <w:pPr>
                                <w:spacing w:line="360" w:lineRule="atLeast"/>
                                <w:jc w:val="center"/>
                                <w:rPr>
                                  <w:rFonts w:ascii="Helvetica" w:eastAsia="Times New Roman" w:hAnsi="Helvetica" w:cs="Times New Roman"/>
                                  <w:color w:val="757575"/>
                                  <w:lang w:val="en-GB"/>
                                </w:rPr>
                              </w:pPr>
                              <w:r w:rsidRPr="00286B36">
                                <w:rPr>
                                  <w:rFonts w:ascii="Helvetica" w:eastAsia="Times New Roman" w:hAnsi="Helvetica" w:cs="Times New Roman"/>
                                  <w:b/>
                                  <w:bCs/>
                                  <w:color w:val="FF2600"/>
                                  <w:sz w:val="36"/>
                                  <w:szCs w:val="36"/>
                                  <w:lang w:val="en-GB"/>
                                </w:rPr>
                                <w:t>Community Pharmacy Contractual Framework</w:t>
                              </w:r>
                            </w:p>
                          </w:tc>
                        </w:tr>
                      </w:tbl>
                      <w:p w:rsidR="00286B36" w:rsidRPr="00286B36" w:rsidRDefault="00286B36" w:rsidP="00286B36">
                        <w:pPr>
                          <w:rPr>
                            <w:rFonts w:ascii="Times New Roman" w:eastAsia="Times New Roman" w:hAnsi="Times New Roman" w:cs="Times New Roman"/>
                            <w:lang w:val="en-GB"/>
                          </w:rPr>
                        </w:pPr>
                      </w:p>
                    </w:tc>
                  </w:tr>
                </w:tbl>
                <w:p w:rsidR="00286B36" w:rsidRPr="00286B36" w:rsidRDefault="00286B36" w:rsidP="00286B3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286B36" w:rsidRPr="00286B3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286B36" w:rsidRPr="00286B36">
                          <w:tc>
                            <w:tcPr>
                              <w:tcW w:w="0" w:type="auto"/>
                              <w:tcMar>
                                <w:top w:w="0" w:type="dxa"/>
                                <w:left w:w="270" w:type="dxa"/>
                                <w:bottom w:w="135" w:type="dxa"/>
                                <w:right w:w="270" w:type="dxa"/>
                              </w:tcMar>
                              <w:hideMark/>
                            </w:tcPr>
                            <w:p w:rsidR="00286B36" w:rsidRPr="00286B36" w:rsidRDefault="00286B36" w:rsidP="00286B36">
                              <w:pPr>
                                <w:spacing w:line="360" w:lineRule="atLeast"/>
                                <w:jc w:val="center"/>
                                <w:rPr>
                                  <w:rFonts w:ascii="Helvetica" w:eastAsia="Times New Roman" w:hAnsi="Helvetica" w:cs="Times New Roman"/>
                                  <w:color w:val="757575"/>
                                  <w:sz w:val="36"/>
                                  <w:szCs w:val="36"/>
                                  <w:lang w:val="en-GB"/>
                                </w:rPr>
                              </w:pPr>
                              <w:r w:rsidRPr="00286B36">
                                <w:rPr>
                                  <w:rFonts w:ascii="Helvetica" w:eastAsia="Times New Roman" w:hAnsi="Helvetica" w:cs="Times New Roman"/>
                                  <w:color w:val="3B287B"/>
                                  <w:sz w:val="36"/>
                                  <w:szCs w:val="36"/>
                                  <w:lang w:val="en-GB"/>
                                </w:rPr>
                                <w:t>HRT</w:t>
                              </w:r>
                            </w:p>
                          </w:tc>
                        </w:tr>
                      </w:tbl>
                      <w:p w:rsidR="00286B36" w:rsidRPr="00286B36" w:rsidRDefault="00286B36" w:rsidP="00286B36">
                        <w:pPr>
                          <w:rPr>
                            <w:rFonts w:ascii="Times New Roman" w:eastAsia="Times New Roman" w:hAnsi="Times New Roman" w:cs="Times New Roman"/>
                            <w:lang w:val="en-GB"/>
                          </w:rPr>
                        </w:pPr>
                      </w:p>
                    </w:tc>
                  </w:tr>
                </w:tbl>
                <w:p w:rsidR="00286B36" w:rsidRPr="00286B36" w:rsidRDefault="00286B36" w:rsidP="00286B3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286B36" w:rsidRPr="00286B36">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286B36" w:rsidRPr="00286B36">
                          <w:tc>
                            <w:tcPr>
                              <w:tcW w:w="0" w:type="auto"/>
                              <w:tcMar>
                                <w:top w:w="0" w:type="dxa"/>
                                <w:left w:w="135" w:type="dxa"/>
                                <w:bottom w:w="135" w:type="dxa"/>
                                <w:right w:w="135" w:type="dxa"/>
                              </w:tcMar>
                              <w:hideMark/>
                            </w:tcPr>
                            <w:p w:rsidR="00286B36" w:rsidRPr="00286B36" w:rsidRDefault="00286B36" w:rsidP="00286B36">
                              <w:pPr>
                                <w:jc w:val="center"/>
                                <w:rPr>
                                  <w:rFonts w:ascii="Times New Roman" w:eastAsia="Times New Roman" w:hAnsi="Times New Roman" w:cs="Times New Roman"/>
                                  <w:lang w:val="en-GB"/>
                                </w:rPr>
                              </w:pPr>
                              <w:r w:rsidRPr="00286B36">
                                <w:rPr>
                                  <w:rFonts w:ascii="Times New Roman" w:eastAsia="Times New Roman" w:hAnsi="Times New Roman" w:cs="Times New Roman"/>
                                  <w:lang w:val="en-GB"/>
                                </w:rPr>
                                <w:fldChar w:fldCharType="begin"/>
                              </w:r>
                              <w:r w:rsidRPr="00286B36">
                                <w:rPr>
                                  <w:rFonts w:ascii="Times New Roman" w:eastAsia="Times New Roman" w:hAnsi="Times New Roman" w:cs="Times New Roman"/>
                                  <w:lang w:val="en-GB"/>
                                </w:rPr>
                                <w:instrText xml:space="preserve"> INCLUDEPICTURE "/var/folders/jt/ssf8xjds2p9ghbc3vkj05ypw0000gn/T/com.microsoft.Word/WebArchiveCopyPasteTempFiles/a338a5d5-ee35-e13d-0839-d7cf32ccb58b.jpeg" \* MERGEFORMATINET </w:instrText>
                              </w:r>
                              <w:r w:rsidRPr="00286B36">
                                <w:rPr>
                                  <w:rFonts w:ascii="Times New Roman" w:eastAsia="Times New Roman" w:hAnsi="Times New Roman" w:cs="Times New Roman"/>
                                  <w:lang w:val="en-GB"/>
                                </w:rPr>
                                <w:fldChar w:fldCharType="separate"/>
                              </w:r>
                              <w:r w:rsidRPr="00286B36">
                                <w:rPr>
                                  <w:rFonts w:ascii="Times New Roman" w:eastAsia="Times New Roman" w:hAnsi="Times New Roman" w:cs="Times New Roman"/>
                                  <w:noProof/>
                                  <w:lang w:val="en-GB"/>
                                </w:rPr>
                                <w:drawing>
                                  <wp:inline distT="0" distB="0" distL="0" distR="0">
                                    <wp:extent cx="1596044" cy="1065306"/>
                                    <wp:effectExtent l="0" t="0" r="4445" b="1905"/>
                                    <wp:docPr id="9" name="Picture 9" descr="/var/folders/jt/ssf8xjds2p9ghbc3vkj05ypw0000gn/T/com.microsoft.Word/WebArchiveCopyPasteTempFiles/a338a5d5-ee35-e13d-0839-d7cf32ccb58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jt/ssf8xjds2p9ghbc3vkj05ypw0000gn/T/com.microsoft.Word/WebArchiveCopyPasteTempFiles/a338a5d5-ee35-e13d-0839-d7cf32ccb58b.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03550" cy="1070316"/>
                                            </a:xfrm>
                                            <a:prstGeom prst="rect">
                                              <a:avLst/>
                                            </a:prstGeom>
                                            <a:noFill/>
                                            <a:ln>
                                              <a:noFill/>
                                            </a:ln>
                                          </pic:spPr>
                                        </pic:pic>
                                      </a:graphicData>
                                    </a:graphic>
                                  </wp:inline>
                                </w:drawing>
                              </w:r>
                              <w:r w:rsidRPr="00286B36">
                                <w:rPr>
                                  <w:rFonts w:ascii="Times New Roman" w:eastAsia="Times New Roman" w:hAnsi="Times New Roman" w:cs="Times New Roman"/>
                                  <w:lang w:val="en-GB"/>
                                </w:rPr>
                                <w:fldChar w:fldCharType="end"/>
                              </w:r>
                            </w:p>
                          </w:tc>
                        </w:tr>
                        <w:tr w:rsidR="00286B36" w:rsidRPr="00286B36">
                          <w:tc>
                            <w:tcPr>
                              <w:tcW w:w="8460" w:type="dxa"/>
                              <w:tcMar>
                                <w:top w:w="0" w:type="dxa"/>
                                <w:left w:w="135" w:type="dxa"/>
                                <w:bottom w:w="0" w:type="dxa"/>
                                <w:right w:w="135" w:type="dxa"/>
                              </w:tcMar>
                              <w:hideMark/>
                            </w:tcPr>
                            <w:p w:rsidR="00286B36" w:rsidRPr="00286B36" w:rsidRDefault="00286B36" w:rsidP="00286B36">
                              <w:pPr>
                                <w:spacing w:line="360" w:lineRule="atLeast"/>
                                <w:jc w:val="center"/>
                                <w:rPr>
                                  <w:rFonts w:ascii="Helvetica" w:eastAsia="Times New Roman" w:hAnsi="Helvetica" w:cs="Times New Roman"/>
                                  <w:color w:val="757575"/>
                                  <w:lang w:val="en-GB"/>
                                </w:rPr>
                              </w:pPr>
                              <w:r w:rsidRPr="00286B36">
                                <w:rPr>
                                  <w:rFonts w:ascii="Helvetica" w:eastAsia="Times New Roman" w:hAnsi="Helvetica" w:cs="Times New Roman"/>
                                  <w:b/>
                                  <w:bCs/>
                                  <w:color w:val="0433FF"/>
                                  <w:lang w:val="en-GB"/>
                                </w:rPr>
                                <w:t>HRT PPC- Updated guidance</w:t>
                              </w:r>
                            </w:p>
                            <w:p w:rsidR="00286B36" w:rsidRPr="00286B36" w:rsidRDefault="00286B36" w:rsidP="00286B36">
                              <w:pPr>
                                <w:spacing w:before="150" w:after="150" w:line="360" w:lineRule="atLeast"/>
                                <w:jc w:val="center"/>
                                <w:rPr>
                                  <w:rFonts w:ascii="Helvetica" w:eastAsia="Times New Roman" w:hAnsi="Helvetica" w:cs="Times New Roman"/>
                                  <w:color w:val="757575"/>
                                  <w:lang w:val="en-GB"/>
                                </w:rPr>
                              </w:pPr>
                              <w:r w:rsidRPr="00286B36">
                                <w:rPr>
                                  <w:rFonts w:ascii="Helvetica" w:eastAsia="Times New Roman" w:hAnsi="Helvetica" w:cs="Times New Roman"/>
                                  <w:color w:val="757575"/>
                                  <w:lang w:val="en-GB"/>
                                </w:rPr>
                                <w:t>The Government has updated their </w:t>
                              </w:r>
                              <w:hyperlink r:id="rId16" w:tgtFrame="_blank" w:history="1">
                                <w:r w:rsidRPr="00286B36">
                                  <w:rPr>
                                    <w:rFonts w:ascii="Helvetica" w:eastAsia="Times New Roman" w:hAnsi="Helvetica" w:cs="Times New Roman"/>
                                    <w:color w:val="007C89"/>
                                    <w:u w:val="single"/>
                                    <w:lang w:val="en-GB"/>
                                  </w:rPr>
                                  <w:t>guidance on the HRT PPC</w:t>
                                </w:r>
                              </w:hyperlink>
                              <w:r w:rsidRPr="00286B36">
                                <w:rPr>
                                  <w:rFonts w:ascii="Helvetica" w:eastAsia="Times New Roman" w:hAnsi="Helvetica" w:cs="Times New Roman"/>
                                  <w:color w:val="757575"/>
                                  <w:lang w:val="en-GB"/>
                                </w:rPr>
                                <w:t>. </w:t>
                              </w:r>
                            </w:p>
                            <w:p w:rsidR="00286B36" w:rsidRPr="00286B36" w:rsidRDefault="00286B36" w:rsidP="00286B36">
                              <w:pPr>
                                <w:spacing w:before="150" w:after="150" w:line="360" w:lineRule="atLeast"/>
                                <w:jc w:val="center"/>
                                <w:rPr>
                                  <w:rFonts w:ascii="Helvetica" w:eastAsia="Times New Roman" w:hAnsi="Helvetica" w:cs="Times New Roman"/>
                                  <w:color w:val="757575"/>
                                  <w:lang w:val="en-GB"/>
                                </w:rPr>
                              </w:pPr>
                              <w:r w:rsidRPr="00286B36">
                                <w:rPr>
                                  <w:rFonts w:ascii="Helvetica" w:eastAsia="Times New Roman" w:hAnsi="Helvetica" w:cs="Times New Roman"/>
                                  <w:color w:val="757575"/>
                                  <w:lang w:val="en-GB"/>
                                </w:rPr>
                                <w:t>Some of the key changes include: </w:t>
                              </w:r>
                            </w:p>
                            <w:p w:rsidR="00286B36" w:rsidRPr="00286B36" w:rsidRDefault="00286B36" w:rsidP="00286B36">
                              <w:pPr>
                                <w:numPr>
                                  <w:ilvl w:val="0"/>
                                  <w:numId w:val="2"/>
                                </w:numPr>
                                <w:spacing w:before="100" w:beforeAutospacing="1" w:after="100" w:afterAutospacing="1" w:line="360" w:lineRule="atLeast"/>
                                <w:jc w:val="center"/>
                                <w:rPr>
                                  <w:rFonts w:ascii="Helvetica" w:eastAsia="Times New Roman" w:hAnsi="Helvetica" w:cs="Times New Roman"/>
                                  <w:color w:val="757575"/>
                                  <w:lang w:val="en-GB"/>
                                </w:rPr>
                              </w:pPr>
                              <w:r w:rsidRPr="00286B36">
                                <w:rPr>
                                  <w:rFonts w:ascii="Helvetica" w:eastAsia="Times New Roman" w:hAnsi="Helvetica" w:cs="Times New Roman"/>
                                  <w:color w:val="757575"/>
                                  <w:lang w:val="en-GB"/>
                                </w:rPr>
                                <w:t>Clarifying that listed HRT medicines, regardless of the clinical reason for prescribing, must be on a separate prescription to other non-HRT items, on both paper and electronic prescriptions. </w:t>
                              </w:r>
                            </w:p>
                            <w:p w:rsidR="00286B36" w:rsidRPr="00286B36" w:rsidRDefault="00286B36" w:rsidP="00286B36">
                              <w:pPr>
                                <w:numPr>
                                  <w:ilvl w:val="0"/>
                                  <w:numId w:val="2"/>
                                </w:numPr>
                                <w:spacing w:before="100" w:beforeAutospacing="1" w:after="100" w:afterAutospacing="1" w:line="360" w:lineRule="atLeast"/>
                                <w:jc w:val="center"/>
                                <w:rPr>
                                  <w:rFonts w:ascii="Helvetica" w:eastAsia="Times New Roman" w:hAnsi="Helvetica" w:cs="Times New Roman"/>
                                  <w:color w:val="757575"/>
                                  <w:lang w:val="en-GB"/>
                                </w:rPr>
                              </w:pPr>
                              <w:r w:rsidRPr="00286B36">
                                <w:rPr>
                                  <w:rFonts w:ascii="Helvetica" w:eastAsia="Times New Roman" w:hAnsi="Helvetica" w:cs="Times New Roman"/>
                                  <w:color w:val="757575"/>
                                  <w:lang w:val="en-GB"/>
                                </w:rPr>
                                <w:lastRenderedPageBreak/>
                                <w:t>Explaining the scope of the HRT PPCs, highlighting that the PPC can be backdated up to one month. </w:t>
                              </w:r>
                            </w:p>
                            <w:p w:rsidR="00286B36" w:rsidRPr="00286B36" w:rsidRDefault="00286B36" w:rsidP="00286B36">
                              <w:pPr>
                                <w:numPr>
                                  <w:ilvl w:val="0"/>
                                  <w:numId w:val="3"/>
                                </w:numPr>
                                <w:spacing w:before="100" w:beforeAutospacing="1" w:after="100" w:afterAutospacing="1" w:line="360" w:lineRule="atLeast"/>
                                <w:jc w:val="center"/>
                                <w:rPr>
                                  <w:rFonts w:ascii="Helvetica" w:eastAsia="Times New Roman" w:hAnsi="Helvetica" w:cs="Times New Roman"/>
                                  <w:color w:val="757575"/>
                                  <w:lang w:val="en-GB"/>
                                </w:rPr>
                              </w:pPr>
                              <w:r w:rsidRPr="00286B36">
                                <w:rPr>
                                  <w:rFonts w:ascii="Helvetica" w:eastAsia="Times New Roman" w:hAnsi="Helvetica" w:cs="Times New Roman"/>
                                  <w:color w:val="757575"/>
                                  <w:lang w:val="en-GB"/>
                                </w:rPr>
                                <w:t>Explaining that electronic repeat dispensing (</w:t>
                              </w:r>
                              <w:proofErr w:type="spellStart"/>
                              <w:r w:rsidRPr="00286B36">
                                <w:rPr>
                                  <w:rFonts w:ascii="Helvetica" w:eastAsia="Times New Roman" w:hAnsi="Helvetica" w:cs="Times New Roman"/>
                                  <w:color w:val="757575"/>
                                  <w:lang w:val="en-GB"/>
                                </w:rPr>
                                <w:t>eRD</w:t>
                              </w:r>
                              <w:proofErr w:type="spellEnd"/>
                              <w:r w:rsidRPr="00286B36">
                                <w:rPr>
                                  <w:rFonts w:ascii="Helvetica" w:eastAsia="Times New Roman" w:hAnsi="Helvetica" w:cs="Times New Roman"/>
                                  <w:color w:val="757575"/>
                                  <w:lang w:val="en-GB"/>
                                </w:rPr>
                                <w:t xml:space="preserve">) prescriptions that have listed HRT medicines prescribed on them can be supplied to patients using the options for mixed prescriptions. It should be noted that future </w:t>
                              </w:r>
                              <w:proofErr w:type="spellStart"/>
                              <w:r w:rsidRPr="00286B36">
                                <w:rPr>
                                  <w:rFonts w:ascii="Helvetica" w:eastAsia="Times New Roman" w:hAnsi="Helvetica" w:cs="Times New Roman"/>
                                  <w:color w:val="757575"/>
                                  <w:lang w:val="en-GB"/>
                                </w:rPr>
                                <w:t>eRD</w:t>
                              </w:r>
                              <w:proofErr w:type="spellEnd"/>
                              <w:r w:rsidRPr="00286B36">
                                <w:rPr>
                                  <w:rFonts w:ascii="Helvetica" w:eastAsia="Times New Roman" w:hAnsi="Helvetica" w:cs="Times New Roman"/>
                                  <w:color w:val="757575"/>
                                  <w:lang w:val="en-GB"/>
                                </w:rPr>
                                <w:t xml:space="preserve"> prescriptions must be separated</w:t>
                              </w:r>
                            </w:p>
                          </w:tc>
                        </w:tr>
                      </w:tbl>
                      <w:p w:rsidR="00286B36" w:rsidRPr="00286B36" w:rsidRDefault="00286B36" w:rsidP="00286B36">
                        <w:pPr>
                          <w:rPr>
                            <w:rFonts w:ascii="Times New Roman" w:eastAsia="Times New Roman" w:hAnsi="Times New Roman" w:cs="Times New Roman"/>
                            <w:lang w:val="en-GB"/>
                          </w:rPr>
                        </w:pPr>
                      </w:p>
                    </w:tc>
                  </w:tr>
                </w:tbl>
                <w:p w:rsidR="00286B36" w:rsidRPr="00286B36" w:rsidRDefault="00286B36" w:rsidP="00286B3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286B36" w:rsidRPr="00286B36">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286B36" w:rsidRPr="00286B36">
                          <w:tc>
                            <w:tcPr>
                              <w:tcW w:w="0" w:type="auto"/>
                              <w:vAlign w:val="center"/>
                              <w:hideMark/>
                            </w:tcPr>
                            <w:p w:rsidR="00286B36" w:rsidRPr="00286B36" w:rsidRDefault="00286B36" w:rsidP="00286B36">
                              <w:pPr>
                                <w:rPr>
                                  <w:rFonts w:ascii="Times New Roman" w:eastAsia="Times New Roman" w:hAnsi="Times New Roman" w:cs="Times New Roman"/>
                                  <w:lang w:val="en-GB"/>
                                </w:rPr>
                              </w:pPr>
                            </w:p>
                          </w:tc>
                        </w:tr>
                      </w:tbl>
                      <w:p w:rsidR="00286B36" w:rsidRPr="00286B36" w:rsidRDefault="00286B36" w:rsidP="00286B36">
                        <w:pPr>
                          <w:rPr>
                            <w:rFonts w:ascii="Times New Roman" w:eastAsia="Times New Roman" w:hAnsi="Times New Roman" w:cs="Times New Roman"/>
                            <w:lang w:val="en-GB"/>
                          </w:rPr>
                        </w:pPr>
                      </w:p>
                    </w:tc>
                  </w:tr>
                </w:tbl>
                <w:p w:rsidR="00286B36" w:rsidRPr="00286B36" w:rsidRDefault="00286B36" w:rsidP="00286B3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286B36" w:rsidRPr="00286B3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286B36" w:rsidRPr="00286B36">
                          <w:tc>
                            <w:tcPr>
                              <w:tcW w:w="0" w:type="auto"/>
                              <w:tcMar>
                                <w:top w:w="0" w:type="dxa"/>
                                <w:left w:w="270" w:type="dxa"/>
                                <w:bottom w:w="135" w:type="dxa"/>
                                <w:right w:w="270" w:type="dxa"/>
                              </w:tcMar>
                              <w:hideMark/>
                            </w:tcPr>
                            <w:p w:rsidR="00286B36" w:rsidRPr="00286B36" w:rsidRDefault="00286B36" w:rsidP="00286B36">
                              <w:pPr>
                                <w:spacing w:line="360" w:lineRule="atLeast"/>
                                <w:jc w:val="center"/>
                                <w:rPr>
                                  <w:rFonts w:ascii="Helvetica" w:eastAsia="Times New Roman" w:hAnsi="Helvetica" w:cs="Times New Roman"/>
                                  <w:color w:val="757575"/>
                                  <w:sz w:val="36"/>
                                  <w:szCs w:val="36"/>
                                  <w:lang w:val="en-GB"/>
                                </w:rPr>
                              </w:pPr>
                              <w:r w:rsidRPr="00286B36">
                                <w:rPr>
                                  <w:rFonts w:ascii="Helvetica" w:eastAsia="Times New Roman" w:hAnsi="Helvetica" w:cs="Times New Roman"/>
                                  <w:color w:val="3B287B"/>
                                  <w:sz w:val="36"/>
                                  <w:szCs w:val="36"/>
                                  <w:lang w:val="en-GB"/>
                                </w:rPr>
                                <w:t>SSP Extension</w:t>
                              </w:r>
                            </w:p>
                          </w:tc>
                        </w:tr>
                      </w:tbl>
                      <w:p w:rsidR="00286B36" w:rsidRPr="00286B36" w:rsidRDefault="00286B36" w:rsidP="00286B36">
                        <w:pPr>
                          <w:rPr>
                            <w:rFonts w:ascii="Times New Roman" w:eastAsia="Times New Roman" w:hAnsi="Times New Roman" w:cs="Times New Roman"/>
                            <w:lang w:val="en-GB"/>
                          </w:rPr>
                        </w:pPr>
                      </w:p>
                    </w:tc>
                  </w:tr>
                </w:tbl>
                <w:p w:rsidR="00286B36" w:rsidRPr="00286B36" w:rsidRDefault="00286B36" w:rsidP="00286B3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286B36" w:rsidRPr="00286B36">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286B36" w:rsidRPr="00286B36">
                          <w:tc>
                            <w:tcPr>
                              <w:tcW w:w="0" w:type="auto"/>
                              <w:tcMar>
                                <w:top w:w="0" w:type="dxa"/>
                                <w:left w:w="135" w:type="dxa"/>
                                <w:bottom w:w="135" w:type="dxa"/>
                                <w:right w:w="135" w:type="dxa"/>
                              </w:tcMar>
                              <w:hideMark/>
                            </w:tcPr>
                            <w:p w:rsidR="00286B36" w:rsidRPr="00286B36" w:rsidRDefault="00286B36" w:rsidP="00286B36">
                              <w:pPr>
                                <w:jc w:val="center"/>
                                <w:rPr>
                                  <w:rFonts w:ascii="Times New Roman" w:eastAsia="Times New Roman" w:hAnsi="Times New Roman" w:cs="Times New Roman"/>
                                  <w:lang w:val="en-GB"/>
                                </w:rPr>
                              </w:pPr>
                              <w:r w:rsidRPr="00286B36">
                                <w:rPr>
                                  <w:rFonts w:ascii="Times New Roman" w:eastAsia="Times New Roman" w:hAnsi="Times New Roman" w:cs="Times New Roman"/>
                                  <w:lang w:val="en-GB"/>
                                </w:rPr>
                                <w:fldChar w:fldCharType="begin"/>
                              </w:r>
                              <w:r w:rsidRPr="00286B36">
                                <w:rPr>
                                  <w:rFonts w:ascii="Times New Roman" w:eastAsia="Times New Roman" w:hAnsi="Times New Roman" w:cs="Times New Roman"/>
                                  <w:lang w:val="en-GB"/>
                                </w:rPr>
                                <w:instrText xml:space="preserve"> INCLUDEPICTURE "/var/folders/jt/ssf8xjds2p9ghbc3vkj05ypw0000gn/T/com.microsoft.Word/WebArchiveCopyPasteTempFiles/ea68ef4e-6f19-de1a-38b0-6b29a4bf1ae7.jpeg" \* MERGEFORMATINET </w:instrText>
                              </w:r>
                              <w:r w:rsidRPr="00286B36">
                                <w:rPr>
                                  <w:rFonts w:ascii="Times New Roman" w:eastAsia="Times New Roman" w:hAnsi="Times New Roman" w:cs="Times New Roman"/>
                                  <w:lang w:val="en-GB"/>
                                </w:rPr>
                                <w:fldChar w:fldCharType="separate"/>
                              </w:r>
                              <w:r w:rsidRPr="00286B36">
                                <w:rPr>
                                  <w:rFonts w:ascii="Times New Roman" w:eastAsia="Times New Roman" w:hAnsi="Times New Roman" w:cs="Times New Roman"/>
                                  <w:noProof/>
                                  <w:lang w:val="en-GB"/>
                                </w:rPr>
                                <w:drawing>
                                  <wp:inline distT="0" distB="0" distL="0" distR="0">
                                    <wp:extent cx="1571106" cy="1048661"/>
                                    <wp:effectExtent l="0" t="0" r="3810" b="5715"/>
                                    <wp:docPr id="8" name="Picture 8" descr="/var/folders/jt/ssf8xjds2p9ghbc3vkj05ypw0000gn/T/com.microsoft.Word/WebArchiveCopyPasteTempFiles/ea68ef4e-6f19-de1a-38b0-6b29a4bf1a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ar/folders/jt/ssf8xjds2p9ghbc3vkj05ypw0000gn/T/com.microsoft.Word/WebArchiveCopyPasteTempFiles/ea68ef4e-6f19-de1a-38b0-6b29a4bf1ae7.jpe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79126" cy="1054014"/>
                                            </a:xfrm>
                                            <a:prstGeom prst="rect">
                                              <a:avLst/>
                                            </a:prstGeom>
                                            <a:noFill/>
                                            <a:ln>
                                              <a:noFill/>
                                            </a:ln>
                                          </pic:spPr>
                                        </pic:pic>
                                      </a:graphicData>
                                    </a:graphic>
                                  </wp:inline>
                                </w:drawing>
                              </w:r>
                              <w:r w:rsidRPr="00286B36">
                                <w:rPr>
                                  <w:rFonts w:ascii="Times New Roman" w:eastAsia="Times New Roman" w:hAnsi="Times New Roman" w:cs="Times New Roman"/>
                                  <w:lang w:val="en-GB"/>
                                </w:rPr>
                                <w:fldChar w:fldCharType="end"/>
                              </w:r>
                            </w:p>
                          </w:tc>
                        </w:tr>
                        <w:tr w:rsidR="00286B36" w:rsidRPr="00286B36">
                          <w:tc>
                            <w:tcPr>
                              <w:tcW w:w="8460" w:type="dxa"/>
                              <w:tcMar>
                                <w:top w:w="0" w:type="dxa"/>
                                <w:left w:w="135" w:type="dxa"/>
                                <w:bottom w:w="0" w:type="dxa"/>
                                <w:right w:w="135" w:type="dxa"/>
                              </w:tcMar>
                              <w:hideMark/>
                            </w:tcPr>
                            <w:p w:rsidR="00286B36" w:rsidRPr="00286B36" w:rsidRDefault="00286B36" w:rsidP="00286B36">
                              <w:pPr>
                                <w:spacing w:line="765" w:lineRule="atLeast"/>
                                <w:jc w:val="center"/>
                                <w:outlineLvl w:val="1"/>
                                <w:rPr>
                                  <w:rFonts w:ascii="Helvetica" w:eastAsia="Times New Roman" w:hAnsi="Helvetica" w:cs="Times New Roman"/>
                                  <w:b/>
                                  <w:bCs/>
                                  <w:color w:val="222222"/>
                                  <w:sz w:val="51"/>
                                  <w:szCs w:val="51"/>
                                  <w:lang w:val="en-GB"/>
                                </w:rPr>
                              </w:pPr>
                              <w:r w:rsidRPr="00286B36">
                                <w:rPr>
                                  <w:rFonts w:ascii="Helvetica" w:eastAsia="Times New Roman" w:hAnsi="Helvetica" w:cs="Times New Roman"/>
                                  <w:b/>
                                  <w:bCs/>
                                  <w:color w:val="0433FF"/>
                                  <w:lang w:val="en-GB"/>
                                </w:rPr>
                                <w:t>Serious Shortage Protocol (SSP) extension update</w:t>
                              </w:r>
                            </w:p>
                            <w:p w:rsidR="00286B36" w:rsidRPr="00286B36" w:rsidRDefault="00286B36" w:rsidP="00286B36">
                              <w:pPr>
                                <w:spacing w:before="150" w:after="150" w:line="360" w:lineRule="atLeast"/>
                                <w:jc w:val="center"/>
                                <w:rPr>
                                  <w:rFonts w:ascii="Helvetica" w:eastAsia="Times New Roman" w:hAnsi="Helvetica" w:cs="Times New Roman"/>
                                  <w:color w:val="757575"/>
                                  <w:lang w:val="en-GB"/>
                                </w:rPr>
                              </w:pPr>
                              <w:r w:rsidRPr="00286B36">
                                <w:rPr>
                                  <w:rFonts w:ascii="Helvetica" w:eastAsia="Times New Roman" w:hAnsi="Helvetica" w:cs="Times New Roman"/>
                                  <w:color w:val="757575"/>
                                  <w:lang w:val="en-GB"/>
                                </w:rPr>
                                <w:t>The following SSPs have been extended by the Department of Health and Social Care (DHSC):</w:t>
                              </w:r>
                            </w:p>
                            <w:p w:rsidR="00286B36" w:rsidRPr="00286B36" w:rsidRDefault="00286B36" w:rsidP="00286B36">
                              <w:pPr>
                                <w:numPr>
                                  <w:ilvl w:val="0"/>
                                  <w:numId w:val="4"/>
                                </w:numPr>
                                <w:spacing w:before="100" w:beforeAutospacing="1" w:after="100" w:afterAutospacing="1" w:line="360" w:lineRule="atLeast"/>
                                <w:jc w:val="center"/>
                                <w:rPr>
                                  <w:rFonts w:ascii="Helvetica" w:eastAsia="Times New Roman" w:hAnsi="Helvetica" w:cs="Times New Roman"/>
                                  <w:color w:val="757575"/>
                                  <w:lang w:val="en-GB"/>
                                </w:rPr>
                              </w:pPr>
                              <w:hyperlink r:id="rId18" w:tgtFrame="_blank" w:history="1">
                                <w:r w:rsidRPr="00286B36">
                                  <w:rPr>
                                    <w:rFonts w:ascii="Helvetica" w:eastAsia="Times New Roman" w:hAnsi="Helvetica" w:cs="Times New Roman"/>
                                    <w:color w:val="007C89"/>
                                    <w:u w:val="single"/>
                                    <w:lang w:val="en-GB"/>
                                  </w:rPr>
                                  <w:t>(SSP057) </w:t>
                                </w:r>
                                <w:proofErr w:type="spellStart"/>
                              </w:hyperlink>
                              <w:hyperlink r:id="rId19" w:history="1">
                                <w:r w:rsidRPr="00286B36">
                                  <w:rPr>
                                    <w:rFonts w:ascii="Helvetica" w:eastAsia="Times New Roman" w:hAnsi="Helvetica" w:cs="Times New Roman"/>
                                    <w:color w:val="007C89"/>
                                    <w:u w:val="single"/>
                                    <w:lang w:val="en-GB"/>
                                  </w:rPr>
                                  <w:t>Estradot</w:t>
                                </w:r>
                                <w:proofErr w:type="spellEnd"/>
                                <w:r w:rsidRPr="00286B36">
                                  <w:rPr>
                                    <w:rFonts w:ascii="Helvetica" w:eastAsia="Times New Roman" w:hAnsi="Helvetica" w:cs="Times New Roman"/>
                                    <w:color w:val="007C89"/>
                                    <w:u w:val="single"/>
                                    <w:lang w:val="en-GB"/>
                                  </w:rPr>
                                  <w:t>® 100mcg patches has been extended to Friday 13th October 2023.</w:t>
                                </w:r>
                              </w:hyperlink>
                            </w:p>
                            <w:p w:rsidR="00286B36" w:rsidRPr="00286B36" w:rsidRDefault="00286B36" w:rsidP="00286B36">
                              <w:pPr>
                                <w:numPr>
                                  <w:ilvl w:val="0"/>
                                  <w:numId w:val="4"/>
                                </w:numPr>
                                <w:spacing w:before="100" w:beforeAutospacing="1" w:after="100" w:afterAutospacing="1" w:line="360" w:lineRule="atLeast"/>
                                <w:jc w:val="center"/>
                                <w:rPr>
                                  <w:rFonts w:ascii="Helvetica" w:eastAsia="Times New Roman" w:hAnsi="Helvetica" w:cs="Times New Roman"/>
                                  <w:color w:val="757575"/>
                                  <w:lang w:val="en-GB"/>
                                </w:rPr>
                              </w:pPr>
                              <w:hyperlink r:id="rId20" w:history="1">
                                <w:r w:rsidRPr="00286B36">
                                  <w:rPr>
                                    <w:rFonts w:ascii="Helvetica" w:eastAsia="Times New Roman" w:hAnsi="Helvetica" w:cs="Times New Roman"/>
                                    <w:color w:val="007C89"/>
                                    <w:u w:val="single"/>
                                    <w:lang w:val="en-GB"/>
                                  </w:rPr>
                                  <w:t xml:space="preserve">(SSP058) </w:t>
                                </w:r>
                                <w:proofErr w:type="spellStart"/>
                                <w:r w:rsidRPr="00286B36">
                                  <w:rPr>
                                    <w:rFonts w:ascii="Helvetica" w:eastAsia="Times New Roman" w:hAnsi="Helvetica" w:cs="Times New Roman"/>
                                    <w:color w:val="007C89"/>
                                    <w:u w:val="single"/>
                                    <w:lang w:val="en-GB"/>
                                  </w:rPr>
                                  <w:t>Jext</w:t>
                                </w:r>
                                <w:proofErr w:type="spellEnd"/>
                                <w:r w:rsidRPr="00286B36">
                                  <w:rPr>
                                    <w:rFonts w:ascii="Helvetica" w:eastAsia="Times New Roman" w:hAnsi="Helvetica" w:cs="Times New Roman"/>
                                    <w:color w:val="007C89"/>
                                    <w:u w:val="single"/>
                                    <w:lang w:val="en-GB"/>
                                  </w:rPr>
                                  <w:t>® 300micrograms/0.3ml (1 in 1000) solution for injection auto-injector pen has been extended to Friday 20th October 2023</w:t>
                                </w:r>
                              </w:hyperlink>
                            </w:p>
                          </w:tc>
                        </w:tr>
                      </w:tbl>
                      <w:p w:rsidR="00286B36" w:rsidRPr="00286B36" w:rsidRDefault="00286B36" w:rsidP="00286B36">
                        <w:pPr>
                          <w:rPr>
                            <w:rFonts w:ascii="Times New Roman" w:eastAsia="Times New Roman" w:hAnsi="Times New Roman" w:cs="Times New Roman"/>
                            <w:lang w:val="en-GB"/>
                          </w:rPr>
                        </w:pPr>
                      </w:p>
                    </w:tc>
                  </w:tr>
                </w:tbl>
                <w:p w:rsidR="00286B36" w:rsidRPr="00286B36" w:rsidRDefault="00286B36" w:rsidP="00286B3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286B36" w:rsidRPr="00286B36">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286B36" w:rsidRPr="00286B36">
                          <w:tc>
                            <w:tcPr>
                              <w:tcW w:w="0" w:type="auto"/>
                              <w:vAlign w:val="center"/>
                              <w:hideMark/>
                            </w:tcPr>
                            <w:p w:rsidR="00286B36" w:rsidRPr="00286B36" w:rsidRDefault="00286B36" w:rsidP="00286B36">
                              <w:pPr>
                                <w:rPr>
                                  <w:rFonts w:ascii="Times New Roman" w:eastAsia="Times New Roman" w:hAnsi="Times New Roman" w:cs="Times New Roman"/>
                                  <w:lang w:val="en-GB"/>
                                </w:rPr>
                              </w:pPr>
                            </w:p>
                          </w:tc>
                        </w:tr>
                      </w:tbl>
                      <w:p w:rsidR="00286B36" w:rsidRPr="00286B36" w:rsidRDefault="00286B36" w:rsidP="00286B36">
                        <w:pPr>
                          <w:rPr>
                            <w:rFonts w:ascii="Times New Roman" w:eastAsia="Times New Roman" w:hAnsi="Times New Roman" w:cs="Times New Roman"/>
                            <w:lang w:val="en-GB"/>
                          </w:rPr>
                        </w:pPr>
                      </w:p>
                    </w:tc>
                  </w:tr>
                </w:tbl>
                <w:p w:rsidR="00286B36" w:rsidRPr="00286B36" w:rsidRDefault="00286B36" w:rsidP="00286B3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286B36" w:rsidRPr="00286B3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286B36" w:rsidRPr="00286B36">
                          <w:tc>
                            <w:tcPr>
                              <w:tcW w:w="0" w:type="auto"/>
                              <w:tcMar>
                                <w:top w:w="0" w:type="dxa"/>
                                <w:left w:w="270" w:type="dxa"/>
                                <w:bottom w:w="135" w:type="dxa"/>
                                <w:right w:w="270" w:type="dxa"/>
                              </w:tcMar>
                              <w:hideMark/>
                            </w:tcPr>
                            <w:p w:rsidR="00286B36" w:rsidRPr="00286B36" w:rsidRDefault="00286B36" w:rsidP="00286B36">
                              <w:pPr>
                                <w:spacing w:line="360" w:lineRule="atLeast"/>
                                <w:jc w:val="center"/>
                                <w:rPr>
                                  <w:rFonts w:ascii="Helvetica" w:eastAsia="Times New Roman" w:hAnsi="Helvetica" w:cs="Times New Roman"/>
                                  <w:color w:val="757575"/>
                                  <w:sz w:val="36"/>
                                  <w:szCs w:val="36"/>
                                  <w:lang w:val="en-GB"/>
                                </w:rPr>
                              </w:pPr>
                              <w:r w:rsidRPr="00286B36">
                                <w:rPr>
                                  <w:rFonts w:ascii="Helvetica" w:eastAsia="Times New Roman" w:hAnsi="Helvetica" w:cs="Times New Roman"/>
                                  <w:color w:val="3B287B"/>
                                  <w:sz w:val="36"/>
                                  <w:szCs w:val="36"/>
                                  <w:lang w:val="en-GB"/>
                                </w:rPr>
                                <w:t>PQS</w:t>
                              </w:r>
                            </w:p>
                          </w:tc>
                        </w:tr>
                      </w:tbl>
                      <w:p w:rsidR="00286B36" w:rsidRPr="00286B36" w:rsidRDefault="00286B36" w:rsidP="00286B36">
                        <w:pPr>
                          <w:rPr>
                            <w:rFonts w:ascii="Times New Roman" w:eastAsia="Times New Roman" w:hAnsi="Times New Roman" w:cs="Times New Roman"/>
                            <w:lang w:val="en-GB"/>
                          </w:rPr>
                        </w:pPr>
                      </w:p>
                    </w:tc>
                  </w:tr>
                </w:tbl>
                <w:p w:rsidR="00286B36" w:rsidRPr="00286B36" w:rsidRDefault="00286B36" w:rsidP="00286B3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286B36" w:rsidRPr="00286B36">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286B36" w:rsidRPr="00286B36">
                          <w:tc>
                            <w:tcPr>
                              <w:tcW w:w="0" w:type="auto"/>
                              <w:tcMar>
                                <w:top w:w="0" w:type="dxa"/>
                                <w:left w:w="135" w:type="dxa"/>
                                <w:bottom w:w="135" w:type="dxa"/>
                                <w:right w:w="135" w:type="dxa"/>
                              </w:tcMar>
                              <w:hideMark/>
                            </w:tcPr>
                            <w:p w:rsidR="00286B36" w:rsidRPr="00286B36" w:rsidRDefault="00286B36" w:rsidP="00286B36">
                              <w:pPr>
                                <w:jc w:val="center"/>
                                <w:rPr>
                                  <w:rFonts w:ascii="Times New Roman" w:eastAsia="Times New Roman" w:hAnsi="Times New Roman" w:cs="Times New Roman"/>
                                  <w:lang w:val="en-GB"/>
                                </w:rPr>
                              </w:pPr>
                              <w:r w:rsidRPr="00286B36">
                                <w:rPr>
                                  <w:rFonts w:ascii="Times New Roman" w:eastAsia="Times New Roman" w:hAnsi="Times New Roman" w:cs="Times New Roman"/>
                                  <w:lang w:val="en-GB"/>
                                </w:rPr>
                                <w:fldChar w:fldCharType="begin"/>
                              </w:r>
                              <w:r w:rsidRPr="00286B36">
                                <w:rPr>
                                  <w:rFonts w:ascii="Times New Roman" w:eastAsia="Times New Roman" w:hAnsi="Times New Roman" w:cs="Times New Roman"/>
                                  <w:lang w:val="en-GB"/>
                                </w:rPr>
                                <w:instrText xml:space="preserve"> INCLUDEPICTURE "/var/folders/jt/ssf8xjds2p9ghbc3vkj05ypw0000gn/T/com.microsoft.Word/WebArchiveCopyPasteTempFiles/17e823f5-e5ed-4e9b-109b-0520188ea299.jpeg" \* MERGEFORMATINET </w:instrText>
                              </w:r>
                              <w:r w:rsidRPr="00286B36">
                                <w:rPr>
                                  <w:rFonts w:ascii="Times New Roman" w:eastAsia="Times New Roman" w:hAnsi="Times New Roman" w:cs="Times New Roman"/>
                                  <w:lang w:val="en-GB"/>
                                </w:rPr>
                                <w:fldChar w:fldCharType="separate"/>
                              </w:r>
                              <w:r w:rsidRPr="00286B36">
                                <w:rPr>
                                  <w:rFonts w:ascii="Times New Roman" w:eastAsia="Times New Roman" w:hAnsi="Times New Roman" w:cs="Times New Roman"/>
                                  <w:noProof/>
                                  <w:lang w:val="en-GB"/>
                                </w:rPr>
                                <w:drawing>
                                  <wp:inline distT="0" distB="0" distL="0" distR="0">
                                    <wp:extent cx="1454728" cy="932876"/>
                                    <wp:effectExtent l="0" t="0" r="6350" b="0"/>
                                    <wp:docPr id="7" name="Picture 7" descr="/var/folders/jt/ssf8xjds2p9ghbc3vkj05ypw0000gn/T/com.microsoft.Word/WebArchiveCopyPasteTempFiles/17e823f5-e5ed-4e9b-109b-0520188ea29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r/folders/jt/ssf8xjds2p9ghbc3vkj05ypw0000gn/T/com.microsoft.Word/WebArchiveCopyPasteTempFiles/17e823f5-e5ed-4e9b-109b-0520188ea299.jpe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63801" cy="938694"/>
                                            </a:xfrm>
                                            <a:prstGeom prst="rect">
                                              <a:avLst/>
                                            </a:prstGeom>
                                            <a:noFill/>
                                            <a:ln>
                                              <a:noFill/>
                                            </a:ln>
                                          </pic:spPr>
                                        </pic:pic>
                                      </a:graphicData>
                                    </a:graphic>
                                  </wp:inline>
                                </w:drawing>
                              </w:r>
                              <w:r w:rsidRPr="00286B36">
                                <w:rPr>
                                  <w:rFonts w:ascii="Times New Roman" w:eastAsia="Times New Roman" w:hAnsi="Times New Roman" w:cs="Times New Roman"/>
                                  <w:lang w:val="en-GB"/>
                                </w:rPr>
                                <w:fldChar w:fldCharType="end"/>
                              </w:r>
                            </w:p>
                          </w:tc>
                        </w:tr>
                        <w:tr w:rsidR="00286B36" w:rsidRPr="00286B36">
                          <w:tc>
                            <w:tcPr>
                              <w:tcW w:w="8460" w:type="dxa"/>
                              <w:tcMar>
                                <w:top w:w="0" w:type="dxa"/>
                                <w:left w:w="135" w:type="dxa"/>
                                <w:bottom w:w="0" w:type="dxa"/>
                                <w:right w:w="135" w:type="dxa"/>
                              </w:tcMar>
                              <w:hideMark/>
                            </w:tcPr>
                            <w:p w:rsidR="00286B36" w:rsidRPr="00286B36" w:rsidRDefault="00286B36" w:rsidP="00286B36">
                              <w:pPr>
                                <w:spacing w:line="360" w:lineRule="atLeast"/>
                                <w:jc w:val="center"/>
                                <w:rPr>
                                  <w:rFonts w:ascii="Helvetica" w:eastAsia="Times New Roman" w:hAnsi="Helvetica" w:cs="Times New Roman"/>
                                  <w:color w:val="757575"/>
                                  <w:lang w:val="en-GB"/>
                                </w:rPr>
                              </w:pPr>
                              <w:r w:rsidRPr="00286B36">
                                <w:rPr>
                                  <w:rFonts w:ascii="Helvetica" w:eastAsia="Times New Roman" w:hAnsi="Helvetica" w:cs="Times New Roman"/>
                                  <w:b/>
                                  <w:bCs/>
                                  <w:color w:val="0000FF"/>
                                  <w:lang w:val="en-GB"/>
                                </w:rPr>
                                <w:lastRenderedPageBreak/>
                                <w:t>PQS 23/24</w:t>
                              </w:r>
                              <w:r w:rsidRPr="00286B36">
                                <w:rPr>
                                  <w:rFonts w:ascii="Helvetica" w:eastAsia="Times New Roman" w:hAnsi="Helvetica" w:cs="Times New Roman"/>
                                  <w:color w:val="757575"/>
                                  <w:lang w:val="en-GB"/>
                                </w:rPr>
                                <w:br/>
                              </w:r>
                              <w:r w:rsidRPr="00286B36">
                                <w:rPr>
                                  <w:rFonts w:ascii="Helvetica" w:eastAsia="Times New Roman" w:hAnsi="Helvetica" w:cs="Times New Roman"/>
                                  <w:color w:val="757575"/>
                                  <w:lang w:val="en-GB"/>
                                </w:rPr>
                                <w:br/>
                                <w:t>Please note that if you are intending completing PQS 23/24 that the aspiration payment window opened at 9am on 4th September and will close at 23.59 on 29th September 2023. Community pharmacy contractors will be able to make a claim for an aspiration payment for the PQS 2023/24 on the NHS Business Services Authority (NHSBSA) </w:t>
                              </w:r>
                              <w:hyperlink r:id="rId22" w:tgtFrame="_blank" w:history="1">
                                <w:r w:rsidRPr="00286B36">
                                  <w:rPr>
                                    <w:rFonts w:ascii="Helvetica" w:eastAsia="Times New Roman" w:hAnsi="Helvetica" w:cs="Times New Roman"/>
                                    <w:color w:val="007C89"/>
                                    <w:u w:val="single"/>
                                    <w:lang w:val="en-GB"/>
                                  </w:rPr>
                                  <w:t>Manage Your Service (MYS) portal</w:t>
                                </w:r>
                              </w:hyperlink>
                              <w:r w:rsidRPr="00286B36">
                                <w:rPr>
                                  <w:rFonts w:ascii="Helvetica" w:eastAsia="Times New Roman" w:hAnsi="Helvetica" w:cs="Times New Roman"/>
                                  <w:color w:val="757575"/>
                                  <w:lang w:val="en-GB"/>
                                </w:rPr>
                                <w:br/>
                              </w:r>
                              <w:r w:rsidRPr="00286B36">
                                <w:rPr>
                                  <w:rFonts w:ascii="Helvetica" w:eastAsia="Times New Roman" w:hAnsi="Helvetica" w:cs="Times New Roman"/>
                                  <w:b/>
                                  <w:bCs/>
                                  <w:color w:val="757575"/>
                                  <w:u w:val="single"/>
                                  <w:lang w:val="en-GB"/>
                                </w:rPr>
                                <w:t>PQS – TARGET Treating Your Infection (TYI) Leaflets Report and Data Collection Tool</w:t>
                              </w:r>
                              <w:r w:rsidRPr="00286B36">
                                <w:rPr>
                                  <w:rFonts w:ascii="Helvetica" w:eastAsia="Times New Roman" w:hAnsi="Helvetica" w:cs="Times New Roman"/>
                                  <w:color w:val="757575"/>
                                  <w:lang w:val="en-GB"/>
                                </w:rPr>
                                <w:br/>
                                <w:t> </w:t>
                              </w:r>
                              <w:r w:rsidRPr="00286B36">
                                <w:rPr>
                                  <w:rFonts w:ascii="Helvetica" w:eastAsia="Times New Roman" w:hAnsi="Helvetica" w:cs="Times New Roman"/>
                                  <w:color w:val="757575"/>
                                  <w:lang w:val="en-GB"/>
                                </w:rPr>
                                <w:br/>
                                <w:t>Community pharmacy contractors taking part in PQS will be able to access the TARGET TYI Leaflet data collection tool via the </w:t>
                              </w:r>
                              <w:hyperlink r:id="rId23" w:tgtFrame="_blank" w:history="1">
                                <w:r w:rsidRPr="00286B36">
                                  <w:rPr>
                                    <w:rFonts w:ascii="Helvetica" w:eastAsia="Times New Roman" w:hAnsi="Helvetica" w:cs="Times New Roman"/>
                                    <w:color w:val="007C89"/>
                                    <w:u w:val="single"/>
                                    <w:lang w:val="en-GB"/>
                                  </w:rPr>
                                  <w:t>MYS portal </w:t>
                                </w:r>
                              </w:hyperlink>
                              <w:r w:rsidRPr="00286B36">
                                <w:rPr>
                                  <w:rFonts w:ascii="Helvetica" w:eastAsia="Times New Roman" w:hAnsi="Helvetica" w:cs="Times New Roman"/>
                                  <w:color w:val="757575"/>
                                  <w:lang w:val="en-GB"/>
                                </w:rPr>
                                <w:t>from 1 September 2023.  A printable data collection tool will also be available from the </w:t>
                              </w:r>
                              <w:hyperlink r:id="rId24" w:tgtFrame="_blank" w:history="1">
                                <w:r w:rsidRPr="00286B36">
                                  <w:rPr>
                                    <w:rFonts w:ascii="Helvetica" w:eastAsia="Times New Roman" w:hAnsi="Helvetica" w:cs="Times New Roman"/>
                                    <w:color w:val="007C89"/>
                                    <w:u w:val="single"/>
                                    <w:lang w:val="en-GB"/>
                                  </w:rPr>
                                  <w:t>NHSBSA website</w:t>
                                </w:r>
                              </w:hyperlink>
                              <w:r w:rsidRPr="00286B36">
                                <w:rPr>
                                  <w:rFonts w:ascii="Helvetica" w:eastAsia="Times New Roman" w:hAnsi="Helvetica" w:cs="Times New Roman"/>
                                  <w:color w:val="757575"/>
                                  <w:lang w:val="en-GB"/>
                                </w:rPr>
                                <w:t>.</w:t>
                              </w:r>
                              <w:r w:rsidRPr="00286B36">
                                <w:rPr>
                                  <w:rFonts w:ascii="Helvetica" w:eastAsia="Times New Roman" w:hAnsi="Helvetica" w:cs="Times New Roman"/>
                                  <w:color w:val="757575"/>
                                  <w:lang w:val="en-GB"/>
                                </w:rPr>
                                <w:br/>
                                <w:t> </w:t>
                              </w:r>
                              <w:r w:rsidRPr="00286B36">
                                <w:rPr>
                                  <w:rFonts w:ascii="Helvetica" w:eastAsia="Times New Roman" w:hAnsi="Helvetica" w:cs="Times New Roman"/>
                                  <w:color w:val="757575"/>
                                  <w:lang w:val="en-GB"/>
                                </w:rPr>
                                <w:br/>
                                <w:t>Prior to carrying out the data collection, contractors will need to familiarise themselves with the findings and recommendations published in the report from the data collection carried out in the 2022/23 PQS available </w:t>
                              </w:r>
                              <w:hyperlink r:id="rId25" w:tgtFrame="_blank" w:history="1">
                                <w:r w:rsidRPr="00286B36">
                                  <w:rPr>
                                    <w:rFonts w:ascii="Helvetica" w:eastAsia="Times New Roman" w:hAnsi="Helvetica" w:cs="Times New Roman"/>
                                    <w:color w:val="007C89"/>
                                    <w:u w:val="single"/>
                                    <w:lang w:val="en-GB"/>
                                  </w:rPr>
                                  <w:t>here</w:t>
                                </w:r>
                              </w:hyperlink>
                              <w:r w:rsidRPr="00286B36">
                                <w:rPr>
                                  <w:rFonts w:ascii="Helvetica" w:eastAsia="Times New Roman" w:hAnsi="Helvetica" w:cs="Times New Roman"/>
                                  <w:color w:val="757575"/>
                                  <w:lang w:val="en-GB"/>
                                </w:rPr>
                                <w:t>.</w:t>
                              </w:r>
                            </w:p>
                          </w:tc>
                        </w:tr>
                      </w:tbl>
                      <w:p w:rsidR="00286B36" w:rsidRPr="00286B36" w:rsidRDefault="00286B36" w:rsidP="00286B36">
                        <w:pPr>
                          <w:rPr>
                            <w:rFonts w:ascii="Times New Roman" w:eastAsia="Times New Roman" w:hAnsi="Times New Roman" w:cs="Times New Roman"/>
                            <w:lang w:val="en-GB"/>
                          </w:rPr>
                        </w:pPr>
                      </w:p>
                    </w:tc>
                  </w:tr>
                </w:tbl>
                <w:p w:rsidR="00286B36" w:rsidRPr="00286B36" w:rsidRDefault="00286B36" w:rsidP="00286B3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286B36" w:rsidRPr="00286B36">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286B36" w:rsidRPr="00286B36">
                          <w:tc>
                            <w:tcPr>
                              <w:tcW w:w="0" w:type="auto"/>
                              <w:vAlign w:val="center"/>
                              <w:hideMark/>
                            </w:tcPr>
                            <w:p w:rsidR="00286B36" w:rsidRPr="00286B36" w:rsidRDefault="00286B36" w:rsidP="00286B36">
                              <w:pPr>
                                <w:rPr>
                                  <w:rFonts w:ascii="Times New Roman" w:eastAsia="Times New Roman" w:hAnsi="Times New Roman" w:cs="Times New Roman"/>
                                  <w:lang w:val="en-GB"/>
                                </w:rPr>
                              </w:pPr>
                            </w:p>
                          </w:tc>
                        </w:tr>
                      </w:tbl>
                      <w:p w:rsidR="00286B36" w:rsidRPr="00286B36" w:rsidRDefault="00286B36" w:rsidP="00286B36">
                        <w:pPr>
                          <w:rPr>
                            <w:rFonts w:ascii="Times New Roman" w:eastAsia="Times New Roman" w:hAnsi="Times New Roman" w:cs="Times New Roman"/>
                            <w:lang w:val="en-GB"/>
                          </w:rPr>
                        </w:pPr>
                      </w:p>
                    </w:tc>
                  </w:tr>
                </w:tbl>
                <w:p w:rsidR="00286B36" w:rsidRPr="00286B36" w:rsidRDefault="00286B36" w:rsidP="00286B3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286B36" w:rsidRPr="00286B3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286B36" w:rsidRPr="00286B36">
                          <w:tc>
                            <w:tcPr>
                              <w:tcW w:w="0" w:type="auto"/>
                              <w:tcMar>
                                <w:top w:w="0" w:type="dxa"/>
                                <w:left w:w="270" w:type="dxa"/>
                                <w:bottom w:w="135" w:type="dxa"/>
                                <w:right w:w="270" w:type="dxa"/>
                              </w:tcMar>
                              <w:hideMark/>
                            </w:tcPr>
                            <w:p w:rsidR="00286B36" w:rsidRPr="00286B36" w:rsidRDefault="00286B36" w:rsidP="00286B36">
                              <w:pPr>
                                <w:spacing w:line="360" w:lineRule="atLeast"/>
                                <w:jc w:val="center"/>
                                <w:rPr>
                                  <w:rFonts w:ascii="Helvetica" w:eastAsia="Times New Roman" w:hAnsi="Helvetica" w:cs="Times New Roman"/>
                                  <w:color w:val="757575"/>
                                  <w:sz w:val="36"/>
                                  <w:szCs w:val="36"/>
                                  <w:lang w:val="en-GB"/>
                                </w:rPr>
                              </w:pPr>
                              <w:r w:rsidRPr="00286B36">
                                <w:rPr>
                                  <w:rFonts w:ascii="Helvetica" w:eastAsia="Times New Roman" w:hAnsi="Helvetica" w:cs="Times New Roman"/>
                                  <w:color w:val="3B287B"/>
                                  <w:sz w:val="36"/>
                                  <w:szCs w:val="36"/>
                                  <w:lang w:val="en-GB"/>
                                </w:rPr>
                                <w:t>National Care Records</w:t>
                              </w:r>
                            </w:p>
                          </w:tc>
                        </w:tr>
                      </w:tbl>
                      <w:p w:rsidR="00286B36" w:rsidRPr="00286B36" w:rsidRDefault="00286B36" w:rsidP="00286B36">
                        <w:pPr>
                          <w:rPr>
                            <w:rFonts w:ascii="Times New Roman" w:eastAsia="Times New Roman" w:hAnsi="Times New Roman" w:cs="Times New Roman"/>
                            <w:lang w:val="en-GB"/>
                          </w:rPr>
                        </w:pPr>
                      </w:p>
                    </w:tc>
                  </w:tr>
                </w:tbl>
                <w:p w:rsidR="00286B36" w:rsidRPr="00286B36" w:rsidRDefault="00286B36" w:rsidP="00286B3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286B36" w:rsidRPr="00286B36">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286B36" w:rsidRPr="00286B36">
                          <w:tc>
                            <w:tcPr>
                              <w:tcW w:w="0" w:type="auto"/>
                              <w:tcMar>
                                <w:top w:w="0" w:type="dxa"/>
                                <w:left w:w="135" w:type="dxa"/>
                                <w:bottom w:w="135" w:type="dxa"/>
                                <w:right w:w="135" w:type="dxa"/>
                              </w:tcMar>
                              <w:hideMark/>
                            </w:tcPr>
                            <w:p w:rsidR="00286B36" w:rsidRPr="00286B36" w:rsidRDefault="00286B36" w:rsidP="00286B36">
                              <w:pPr>
                                <w:jc w:val="center"/>
                                <w:rPr>
                                  <w:rFonts w:ascii="Times New Roman" w:eastAsia="Times New Roman" w:hAnsi="Times New Roman" w:cs="Times New Roman"/>
                                  <w:lang w:val="en-GB"/>
                                </w:rPr>
                              </w:pPr>
                              <w:r w:rsidRPr="00286B36">
                                <w:rPr>
                                  <w:rFonts w:ascii="Times New Roman" w:eastAsia="Times New Roman" w:hAnsi="Times New Roman" w:cs="Times New Roman"/>
                                  <w:lang w:val="en-GB"/>
                                </w:rPr>
                                <w:fldChar w:fldCharType="begin"/>
                              </w:r>
                              <w:r w:rsidRPr="00286B36">
                                <w:rPr>
                                  <w:rFonts w:ascii="Times New Roman" w:eastAsia="Times New Roman" w:hAnsi="Times New Roman" w:cs="Times New Roman"/>
                                  <w:lang w:val="en-GB"/>
                                </w:rPr>
                                <w:instrText xml:space="preserve"> INCLUDEPICTURE "/var/folders/jt/ssf8xjds2p9ghbc3vkj05ypw0000gn/T/com.microsoft.Word/WebArchiveCopyPasteTempFiles/0e0c2b8c-74a7-a8ad-cffc-4176a3815390.jpeg" \* MERGEFORMATINET </w:instrText>
                              </w:r>
                              <w:r w:rsidRPr="00286B36">
                                <w:rPr>
                                  <w:rFonts w:ascii="Times New Roman" w:eastAsia="Times New Roman" w:hAnsi="Times New Roman" w:cs="Times New Roman"/>
                                  <w:lang w:val="en-GB"/>
                                </w:rPr>
                                <w:fldChar w:fldCharType="separate"/>
                              </w:r>
                              <w:r w:rsidRPr="00286B36">
                                <w:rPr>
                                  <w:rFonts w:ascii="Times New Roman" w:eastAsia="Times New Roman" w:hAnsi="Times New Roman" w:cs="Times New Roman"/>
                                  <w:noProof/>
                                  <w:lang w:val="en-GB"/>
                                </w:rPr>
                                <w:drawing>
                                  <wp:inline distT="0" distB="0" distL="0" distR="0">
                                    <wp:extent cx="1504604" cy="1059330"/>
                                    <wp:effectExtent l="0" t="0" r="0" b="0"/>
                                    <wp:docPr id="6" name="Picture 6" descr="/var/folders/jt/ssf8xjds2p9ghbc3vkj05ypw0000gn/T/com.microsoft.Word/WebArchiveCopyPasteTempFiles/0e0c2b8c-74a7-a8ad-cffc-4176a381539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ar/folders/jt/ssf8xjds2p9ghbc3vkj05ypw0000gn/T/com.microsoft.Word/WebArchiveCopyPasteTempFiles/0e0c2b8c-74a7-a8ad-cffc-4176a3815390.jpe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11764" cy="1064371"/>
                                            </a:xfrm>
                                            <a:prstGeom prst="rect">
                                              <a:avLst/>
                                            </a:prstGeom>
                                            <a:noFill/>
                                            <a:ln>
                                              <a:noFill/>
                                            </a:ln>
                                          </pic:spPr>
                                        </pic:pic>
                                      </a:graphicData>
                                    </a:graphic>
                                  </wp:inline>
                                </w:drawing>
                              </w:r>
                              <w:r w:rsidRPr="00286B36">
                                <w:rPr>
                                  <w:rFonts w:ascii="Times New Roman" w:eastAsia="Times New Roman" w:hAnsi="Times New Roman" w:cs="Times New Roman"/>
                                  <w:lang w:val="en-GB"/>
                                </w:rPr>
                                <w:fldChar w:fldCharType="end"/>
                              </w:r>
                            </w:p>
                          </w:tc>
                        </w:tr>
                        <w:tr w:rsidR="00286B36" w:rsidRPr="00286B36">
                          <w:tc>
                            <w:tcPr>
                              <w:tcW w:w="8460" w:type="dxa"/>
                              <w:tcMar>
                                <w:top w:w="0" w:type="dxa"/>
                                <w:left w:w="135" w:type="dxa"/>
                                <w:bottom w:w="0" w:type="dxa"/>
                                <w:right w:w="135" w:type="dxa"/>
                              </w:tcMar>
                              <w:hideMark/>
                            </w:tcPr>
                            <w:p w:rsidR="00286B36" w:rsidRPr="00286B36" w:rsidRDefault="00286B36" w:rsidP="00286B36">
                              <w:pPr>
                                <w:spacing w:line="765" w:lineRule="atLeast"/>
                                <w:jc w:val="center"/>
                                <w:outlineLvl w:val="1"/>
                                <w:rPr>
                                  <w:rFonts w:ascii="Helvetica" w:eastAsia="Times New Roman" w:hAnsi="Helvetica" w:cs="Times New Roman"/>
                                  <w:b/>
                                  <w:bCs/>
                                  <w:color w:val="222222"/>
                                  <w:sz w:val="51"/>
                                  <w:szCs w:val="51"/>
                                  <w:lang w:val="en-GB"/>
                                </w:rPr>
                              </w:pPr>
                              <w:r w:rsidRPr="00286B36">
                                <w:rPr>
                                  <w:rFonts w:ascii="Helvetica" w:eastAsia="Times New Roman" w:hAnsi="Helvetica" w:cs="Times New Roman"/>
                                  <w:b/>
                                  <w:bCs/>
                                  <w:color w:val="0433FF"/>
                                  <w:lang w:val="en-GB"/>
                                </w:rPr>
                                <w:t xml:space="preserve">Reminder: </w:t>
                              </w:r>
                              <w:proofErr w:type="spellStart"/>
                              <w:r w:rsidRPr="00286B36">
                                <w:rPr>
                                  <w:rFonts w:ascii="Helvetica" w:eastAsia="Times New Roman" w:hAnsi="Helvetica" w:cs="Times New Roman"/>
                                  <w:b/>
                                  <w:bCs/>
                                  <w:color w:val="0433FF"/>
                                  <w:lang w:val="en-GB"/>
                                </w:rPr>
                                <w:t>SCRa</w:t>
                              </w:r>
                              <w:proofErr w:type="spellEnd"/>
                              <w:r w:rsidRPr="00286B36">
                                <w:rPr>
                                  <w:rFonts w:ascii="Helvetica" w:eastAsia="Times New Roman" w:hAnsi="Helvetica" w:cs="Times New Roman"/>
                                  <w:b/>
                                  <w:bCs/>
                                  <w:color w:val="0433FF"/>
                                  <w:lang w:val="en-GB"/>
                                </w:rPr>
                                <w:t xml:space="preserve"> portal being replaced by National Care Records Service  (NCRS)</w:t>
                              </w:r>
                            </w:p>
                            <w:p w:rsidR="00286B36" w:rsidRPr="00286B36" w:rsidRDefault="00286B36" w:rsidP="00286B36">
                              <w:pPr>
                                <w:spacing w:before="150" w:after="150" w:line="360" w:lineRule="atLeast"/>
                                <w:jc w:val="center"/>
                                <w:rPr>
                                  <w:rFonts w:ascii="Helvetica" w:eastAsia="Times New Roman" w:hAnsi="Helvetica" w:cs="Times New Roman"/>
                                  <w:color w:val="757575"/>
                                  <w:lang w:val="en-GB"/>
                                </w:rPr>
                              </w:pPr>
                              <w:r w:rsidRPr="00286B36">
                                <w:rPr>
                                  <w:rFonts w:ascii="Helvetica" w:eastAsia="Times New Roman" w:hAnsi="Helvetica" w:cs="Times New Roman"/>
                                  <w:color w:val="757575"/>
                                  <w:lang w:val="en-GB"/>
                                </w:rPr>
                                <w:t>Following </w:t>
                              </w:r>
                              <w:hyperlink r:id="rId27" w:history="1">
                                <w:r w:rsidRPr="00286B36">
                                  <w:rPr>
                                    <w:rFonts w:ascii="Helvetica" w:eastAsia="Times New Roman" w:hAnsi="Helvetica" w:cs="Times New Roman"/>
                                    <w:color w:val="007C89"/>
                                    <w:u w:val="single"/>
                                    <w:lang w:val="en-GB"/>
                                  </w:rPr>
                                  <w:t>previous announcements</w:t>
                                </w:r>
                              </w:hyperlink>
                              <w:r w:rsidRPr="00286B36">
                                <w:rPr>
                                  <w:rFonts w:ascii="Helvetica" w:eastAsia="Times New Roman" w:hAnsi="Helvetica" w:cs="Times New Roman"/>
                                  <w:color w:val="757575"/>
                                  <w:lang w:val="en-GB"/>
                                </w:rPr>
                                <w:t>, the application portal for the Summary Care Record (</w:t>
                              </w:r>
                              <w:proofErr w:type="spellStart"/>
                              <w:r w:rsidRPr="00286B36">
                                <w:rPr>
                                  <w:rFonts w:ascii="Helvetica" w:eastAsia="Times New Roman" w:hAnsi="Helvetica" w:cs="Times New Roman"/>
                                  <w:color w:val="757575"/>
                                  <w:lang w:val="en-GB"/>
                                </w:rPr>
                                <w:t>SCRa</w:t>
                              </w:r>
                              <w:proofErr w:type="spellEnd"/>
                              <w:r w:rsidRPr="00286B36">
                                <w:rPr>
                                  <w:rFonts w:ascii="Helvetica" w:eastAsia="Times New Roman" w:hAnsi="Helvetica" w:cs="Times New Roman"/>
                                  <w:color w:val="757575"/>
                                  <w:lang w:val="en-GB"/>
                                </w:rPr>
                                <w:t>) is set to be replaced by a new system known as the National Care Records Service (NCRS) from September 2023.</w:t>
                              </w:r>
                              <w:r w:rsidRPr="00286B36">
                                <w:rPr>
                                  <w:rFonts w:ascii="Helvetica" w:eastAsia="Times New Roman" w:hAnsi="Helvetica" w:cs="Times New Roman"/>
                                  <w:color w:val="757575"/>
                                  <w:lang w:val="en-GB"/>
                                </w:rPr>
                                <w:br/>
                              </w:r>
                              <w:r w:rsidRPr="00286B36">
                                <w:rPr>
                                  <w:rFonts w:ascii="Helvetica" w:eastAsia="Times New Roman" w:hAnsi="Helvetica" w:cs="Times New Roman"/>
                                  <w:color w:val="757575"/>
                                  <w:lang w:val="en-GB"/>
                                </w:rPr>
                                <w:br/>
                                <w:t xml:space="preserve">Until 29th September 2023, both the </w:t>
                              </w:r>
                              <w:proofErr w:type="spellStart"/>
                              <w:r w:rsidRPr="00286B36">
                                <w:rPr>
                                  <w:rFonts w:ascii="Helvetica" w:eastAsia="Times New Roman" w:hAnsi="Helvetica" w:cs="Times New Roman"/>
                                  <w:color w:val="757575"/>
                                  <w:lang w:val="en-GB"/>
                                </w:rPr>
                                <w:t>SCRa</w:t>
                              </w:r>
                              <w:proofErr w:type="spellEnd"/>
                              <w:r w:rsidRPr="00286B36">
                                <w:rPr>
                                  <w:rFonts w:ascii="Helvetica" w:eastAsia="Times New Roman" w:hAnsi="Helvetica" w:cs="Times New Roman"/>
                                  <w:color w:val="757575"/>
                                  <w:lang w:val="en-GB"/>
                                </w:rPr>
                                <w:t xml:space="preserve"> portal and the NCRS portal will </w:t>
                              </w:r>
                              <w:r w:rsidRPr="00286B36">
                                <w:rPr>
                                  <w:rFonts w:ascii="Helvetica" w:eastAsia="Times New Roman" w:hAnsi="Helvetica" w:cs="Times New Roman"/>
                                  <w:color w:val="757575"/>
                                  <w:lang w:val="en-GB"/>
                                </w:rPr>
                                <w:lastRenderedPageBreak/>
                                <w:t>be accessible, but pharmacy professionals are encouraged to start using the NCRS portal immediately and provide feedback through a </w:t>
                              </w:r>
                              <w:hyperlink r:id="rId28" w:tgtFrame="_blank" w:history="1">
                                <w:r w:rsidRPr="00286B36">
                                  <w:rPr>
                                    <w:rFonts w:ascii="Helvetica" w:eastAsia="Times New Roman" w:hAnsi="Helvetica" w:cs="Times New Roman"/>
                                    <w:color w:val="007C89"/>
                                    <w:u w:val="single"/>
                                    <w:lang w:val="en-GB"/>
                                  </w:rPr>
                                  <w:t>short survey</w:t>
                                </w:r>
                              </w:hyperlink>
                              <w:r w:rsidRPr="00286B36">
                                <w:rPr>
                                  <w:rFonts w:ascii="Helvetica" w:eastAsia="Times New Roman" w:hAnsi="Helvetica" w:cs="Times New Roman"/>
                                  <w:color w:val="757575"/>
                                  <w:lang w:val="en-GB"/>
                                </w:rPr>
                                <w:t> to help embed the new system.</w:t>
                              </w:r>
                              <w:r w:rsidRPr="00286B36">
                                <w:rPr>
                                  <w:rFonts w:ascii="Helvetica" w:eastAsia="Times New Roman" w:hAnsi="Helvetica" w:cs="Times New Roman"/>
                                  <w:color w:val="757575"/>
                                  <w:lang w:val="en-GB"/>
                                </w:rPr>
                                <w:br/>
                              </w:r>
                              <w:hyperlink r:id="rId29" w:tgtFrame="_blank" w:history="1">
                                <w:r w:rsidRPr="00286B36">
                                  <w:rPr>
                                    <w:rFonts w:ascii="Helvetica" w:eastAsia="Times New Roman" w:hAnsi="Helvetica" w:cs="Times New Roman"/>
                                    <w:color w:val="007C89"/>
                                    <w:u w:val="single"/>
                                    <w:lang w:val="en-GB"/>
                                  </w:rPr>
                                  <w:t>Learn more</w:t>
                                </w:r>
                              </w:hyperlink>
                            </w:p>
                          </w:tc>
                        </w:tr>
                      </w:tbl>
                      <w:p w:rsidR="00286B36" w:rsidRPr="00286B36" w:rsidRDefault="00286B36" w:rsidP="00286B36">
                        <w:pPr>
                          <w:rPr>
                            <w:rFonts w:ascii="Times New Roman" w:eastAsia="Times New Roman" w:hAnsi="Times New Roman" w:cs="Times New Roman"/>
                            <w:lang w:val="en-GB"/>
                          </w:rPr>
                        </w:pPr>
                      </w:p>
                    </w:tc>
                  </w:tr>
                </w:tbl>
                <w:p w:rsidR="00286B36" w:rsidRPr="00286B36" w:rsidRDefault="00286B36" w:rsidP="00286B3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286B36" w:rsidRPr="00286B36">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286B36" w:rsidRPr="00286B36">
                          <w:tc>
                            <w:tcPr>
                              <w:tcW w:w="0" w:type="auto"/>
                              <w:vAlign w:val="center"/>
                              <w:hideMark/>
                            </w:tcPr>
                            <w:p w:rsidR="00286B36" w:rsidRPr="00286B36" w:rsidRDefault="00286B36" w:rsidP="00286B36">
                              <w:pPr>
                                <w:rPr>
                                  <w:rFonts w:ascii="Times New Roman" w:eastAsia="Times New Roman" w:hAnsi="Times New Roman" w:cs="Times New Roman"/>
                                  <w:lang w:val="en-GB"/>
                                </w:rPr>
                              </w:pPr>
                            </w:p>
                          </w:tc>
                        </w:tr>
                      </w:tbl>
                      <w:p w:rsidR="00286B36" w:rsidRPr="00286B36" w:rsidRDefault="00286B36" w:rsidP="00286B36">
                        <w:pPr>
                          <w:rPr>
                            <w:rFonts w:ascii="Times New Roman" w:eastAsia="Times New Roman" w:hAnsi="Times New Roman" w:cs="Times New Roman"/>
                            <w:lang w:val="en-GB"/>
                          </w:rPr>
                        </w:pPr>
                      </w:p>
                    </w:tc>
                  </w:tr>
                </w:tbl>
                <w:p w:rsidR="00286B36" w:rsidRPr="00286B36" w:rsidRDefault="00286B36" w:rsidP="00286B3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286B36" w:rsidRPr="00286B3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286B36" w:rsidRPr="00286B36">
                          <w:tc>
                            <w:tcPr>
                              <w:tcW w:w="0" w:type="auto"/>
                              <w:tcMar>
                                <w:top w:w="0" w:type="dxa"/>
                                <w:left w:w="270" w:type="dxa"/>
                                <w:bottom w:w="135" w:type="dxa"/>
                                <w:right w:w="270" w:type="dxa"/>
                              </w:tcMar>
                              <w:hideMark/>
                            </w:tcPr>
                            <w:p w:rsidR="00286B36" w:rsidRPr="00286B36" w:rsidRDefault="00286B36" w:rsidP="00286B36">
                              <w:pPr>
                                <w:spacing w:line="360" w:lineRule="atLeast"/>
                                <w:jc w:val="center"/>
                                <w:rPr>
                                  <w:rFonts w:ascii="Helvetica" w:eastAsia="Times New Roman" w:hAnsi="Helvetica" w:cs="Times New Roman"/>
                                  <w:color w:val="757575"/>
                                  <w:sz w:val="36"/>
                                  <w:szCs w:val="36"/>
                                  <w:lang w:val="en-GB"/>
                                </w:rPr>
                              </w:pPr>
                              <w:r w:rsidRPr="00286B36">
                                <w:rPr>
                                  <w:rFonts w:ascii="Helvetica" w:eastAsia="Times New Roman" w:hAnsi="Helvetica" w:cs="Times New Roman"/>
                                  <w:color w:val="3B287B"/>
                                  <w:sz w:val="36"/>
                                  <w:szCs w:val="36"/>
                                  <w:lang w:val="en-GB"/>
                                </w:rPr>
                                <w:t>SSP's</w:t>
                              </w:r>
                            </w:p>
                          </w:tc>
                        </w:tr>
                      </w:tbl>
                      <w:p w:rsidR="00286B36" w:rsidRPr="00286B36" w:rsidRDefault="00286B36" w:rsidP="00286B36">
                        <w:pPr>
                          <w:rPr>
                            <w:rFonts w:ascii="Times New Roman" w:eastAsia="Times New Roman" w:hAnsi="Times New Roman" w:cs="Times New Roman"/>
                            <w:lang w:val="en-GB"/>
                          </w:rPr>
                        </w:pPr>
                      </w:p>
                    </w:tc>
                  </w:tr>
                </w:tbl>
                <w:p w:rsidR="00286B36" w:rsidRPr="00286B36" w:rsidRDefault="00286B36" w:rsidP="00286B3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286B36" w:rsidRPr="00286B36">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286B36" w:rsidRPr="00286B36">
                          <w:tc>
                            <w:tcPr>
                              <w:tcW w:w="0" w:type="auto"/>
                              <w:tcMar>
                                <w:top w:w="0" w:type="dxa"/>
                                <w:left w:w="135" w:type="dxa"/>
                                <w:bottom w:w="135" w:type="dxa"/>
                                <w:right w:w="135" w:type="dxa"/>
                              </w:tcMar>
                              <w:hideMark/>
                            </w:tcPr>
                            <w:p w:rsidR="00286B36" w:rsidRPr="00286B36" w:rsidRDefault="00286B36" w:rsidP="00286B36">
                              <w:pPr>
                                <w:jc w:val="center"/>
                                <w:rPr>
                                  <w:rFonts w:ascii="Times New Roman" w:eastAsia="Times New Roman" w:hAnsi="Times New Roman" w:cs="Times New Roman"/>
                                  <w:lang w:val="en-GB"/>
                                </w:rPr>
                              </w:pPr>
                              <w:r w:rsidRPr="00286B36">
                                <w:rPr>
                                  <w:rFonts w:ascii="Times New Roman" w:eastAsia="Times New Roman" w:hAnsi="Times New Roman" w:cs="Times New Roman"/>
                                  <w:lang w:val="en-GB"/>
                                </w:rPr>
                                <w:fldChar w:fldCharType="begin"/>
                              </w:r>
                              <w:r w:rsidRPr="00286B36">
                                <w:rPr>
                                  <w:rFonts w:ascii="Times New Roman" w:eastAsia="Times New Roman" w:hAnsi="Times New Roman" w:cs="Times New Roman"/>
                                  <w:lang w:val="en-GB"/>
                                </w:rPr>
                                <w:instrText xml:space="preserve"> INCLUDEPICTURE "/var/folders/jt/ssf8xjds2p9ghbc3vkj05ypw0000gn/T/com.microsoft.Word/WebArchiveCopyPasteTempFiles/861c04ea-3363-b13e-137e-825cecb17375.jpeg" \* MERGEFORMATINET </w:instrText>
                              </w:r>
                              <w:r w:rsidRPr="00286B36">
                                <w:rPr>
                                  <w:rFonts w:ascii="Times New Roman" w:eastAsia="Times New Roman" w:hAnsi="Times New Roman" w:cs="Times New Roman"/>
                                  <w:lang w:val="en-GB"/>
                                </w:rPr>
                                <w:fldChar w:fldCharType="separate"/>
                              </w:r>
                              <w:r w:rsidRPr="00286B36">
                                <w:rPr>
                                  <w:rFonts w:ascii="Times New Roman" w:eastAsia="Times New Roman" w:hAnsi="Times New Roman" w:cs="Times New Roman"/>
                                  <w:noProof/>
                                  <w:lang w:val="en-GB"/>
                                </w:rPr>
                                <w:drawing>
                                  <wp:inline distT="0" distB="0" distL="0" distR="0">
                                    <wp:extent cx="914400" cy="914400"/>
                                    <wp:effectExtent l="0" t="0" r="0" b="0"/>
                                    <wp:docPr id="5" name="Picture 5" descr="/var/folders/jt/ssf8xjds2p9ghbc3vkj05ypw0000gn/T/com.microsoft.Word/WebArchiveCopyPasteTempFiles/861c04ea-3363-b13e-137e-825cecb1737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ar/folders/jt/ssf8xjds2p9ghbc3vkj05ypw0000gn/T/com.microsoft.Word/WebArchiveCopyPasteTempFiles/861c04ea-3363-b13e-137e-825cecb17375.jpe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16219" cy="916219"/>
                                            </a:xfrm>
                                            <a:prstGeom prst="rect">
                                              <a:avLst/>
                                            </a:prstGeom>
                                            <a:noFill/>
                                            <a:ln>
                                              <a:noFill/>
                                            </a:ln>
                                          </pic:spPr>
                                        </pic:pic>
                                      </a:graphicData>
                                    </a:graphic>
                                  </wp:inline>
                                </w:drawing>
                              </w:r>
                              <w:r w:rsidRPr="00286B36">
                                <w:rPr>
                                  <w:rFonts w:ascii="Times New Roman" w:eastAsia="Times New Roman" w:hAnsi="Times New Roman" w:cs="Times New Roman"/>
                                  <w:lang w:val="en-GB"/>
                                </w:rPr>
                                <w:fldChar w:fldCharType="end"/>
                              </w:r>
                            </w:p>
                          </w:tc>
                        </w:tr>
                        <w:tr w:rsidR="00286B36" w:rsidRPr="00286B36">
                          <w:tc>
                            <w:tcPr>
                              <w:tcW w:w="8460" w:type="dxa"/>
                              <w:tcMar>
                                <w:top w:w="0" w:type="dxa"/>
                                <w:left w:w="135" w:type="dxa"/>
                                <w:bottom w:w="0" w:type="dxa"/>
                                <w:right w:w="135" w:type="dxa"/>
                              </w:tcMar>
                              <w:hideMark/>
                            </w:tcPr>
                            <w:p w:rsidR="00286B36" w:rsidRPr="00286B36" w:rsidRDefault="00286B36" w:rsidP="00286B36">
                              <w:pPr>
                                <w:spacing w:line="360" w:lineRule="atLeast"/>
                                <w:jc w:val="center"/>
                                <w:rPr>
                                  <w:rFonts w:ascii="Helvetica" w:eastAsia="Times New Roman" w:hAnsi="Helvetica" w:cs="Times New Roman"/>
                                  <w:color w:val="757575"/>
                                  <w:lang w:val="en-GB"/>
                                </w:rPr>
                              </w:pPr>
                              <w:r w:rsidRPr="00286B36">
                                <w:rPr>
                                  <w:rFonts w:ascii="Helvetica" w:eastAsia="Times New Roman" w:hAnsi="Helvetica" w:cs="Times New Roman"/>
                                  <w:b/>
                                  <w:bCs/>
                                  <w:color w:val="0433FF"/>
                                  <w:lang w:val="en-GB"/>
                                </w:rPr>
                                <w:t>Serious shortage protocols (SSP’s)</w:t>
                              </w:r>
                              <w:r w:rsidRPr="00286B36">
                                <w:rPr>
                                  <w:rFonts w:ascii="Helvetica" w:eastAsia="Times New Roman" w:hAnsi="Helvetica" w:cs="Times New Roman"/>
                                  <w:color w:val="757575"/>
                                  <w:lang w:val="en-GB"/>
                                </w:rPr>
                                <w:br/>
                              </w:r>
                              <w:r w:rsidRPr="00286B36">
                                <w:rPr>
                                  <w:rFonts w:ascii="Helvetica" w:eastAsia="Times New Roman" w:hAnsi="Helvetica" w:cs="Times New Roman"/>
                                  <w:color w:val="757575"/>
                                  <w:lang w:val="en-GB"/>
                                </w:rPr>
                                <w:br/>
                                <w:t>SSPs are a potential way to help pharmacies to manage any serious shortages of medicines that may occur, without needing to refer patients back to prescribers.</w:t>
                              </w:r>
                              <w:r w:rsidRPr="00286B36">
                                <w:rPr>
                                  <w:rFonts w:ascii="Helvetica" w:eastAsia="Times New Roman" w:hAnsi="Helvetica" w:cs="Times New Roman"/>
                                  <w:color w:val="757575"/>
                                  <w:lang w:val="en-GB"/>
                                </w:rPr>
                                <w:br/>
                                <w:t>Please ensure all your team are aware of the current SSP’s in force currently. More information is available </w:t>
                              </w:r>
                              <w:hyperlink r:id="rId31" w:history="1">
                                <w:r w:rsidRPr="00286B36">
                                  <w:rPr>
                                    <w:rFonts w:ascii="Helvetica" w:eastAsia="Times New Roman" w:hAnsi="Helvetica" w:cs="Times New Roman"/>
                                    <w:color w:val="007C89"/>
                                    <w:u w:val="single"/>
                                    <w:lang w:val="en-GB"/>
                                  </w:rPr>
                                  <w:t>here</w:t>
                                </w:r>
                              </w:hyperlink>
                            </w:p>
                          </w:tc>
                        </w:tr>
                      </w:tbl>
                      <w:p w:rsidR="00286B36" w:rsidRPr="00286B36" w:rsidRDefault="00286B36" w:rsidP="00286B36">
                        <w:pPr>
                          <w:rPr>
                            <w:rFonts w:ascii="Times New Roman" w:eastAsia="Times New Roman" w:hAnsi="Times New Roman" w:cs="Times New Roman"/>
                            <w:lang w:val="en-GB"/>
                          </w:rPr>
                        </w:pPr>
                      </w:p>
                    </w:tc>
                  </w:tr>
                </w:tbl>
                <w:p w:rsidR="00286B36" w:rsidRPr="00286B36" w:rsidRDefault="00286B36" w:rsidP="00286B3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286B36" w:rsidRPr="00286B36">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286B36" w:rsidRPr="00286B36">
                          <w:tc>
                            <w:tcPr>
                              <w:tcW w:w="0" w:type="auto"/>
                              <w:vAlign w:val="center"/>
                              <w:hideMark/>
                            </w:tcPr>
                            <w:p w:rsidR="00286B36" w:rsidRPr="00286B36" w:rsidRDefault="00286B36" w:rsidP="00286B36">
                              <w:pPr>
                                <w:rPr>
                                  <w:rFonts w:ascii="Times New Roman" w:eastAsia="Times New Roman" w:hAnsi="Times New Roman" w:cs="Times New Roman"/>
                                  <w:lang w:val="en-GB"/>
                                </w:rPr>
                              </w:pPr>
                            </w:p>
                          </w:tc>
                        </w:tr>
                      </w:tbl>
                      <w:p w:rsidR="00286B36" w:rsidRPr="00286B36" w:rsidRDefault="00286B36" w:rsidP="00286B36">
                        <w:pPr>
                          <w:rPr>
                            <w:rFonts w:ascii="Times New Roman" w:eastAsia="Times New Roman" w:hAnsi="Times New Roman" w:cs="Times New Roman"/>
                            <w:lang w:val="en-GB"/>
                          </w:rPr>
                        </w:pPr>
                      </w:p>
                    </w:tc>
                  </w:tr>
                </w:tbl>
                <w:p w:rsidR="00286B36" w:rsidRPr="00286B36" w:rsidRDefault="00286B36" w:rsidP="00286B3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286B36" w:rsidRPr="00286B3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286B36" w:rsidRPr="00286B36">
                          <w:tc>
                            <w:tcPr>
                              <w:tcW w:w="0" w:type="auto"/>
                              <w:tcMar>
                                <w:top w:w="0" w:type="dxa"/>
                                <w:left w:w="270" w:type="dxa"/>
                                <w:bottom w:w="135" w:type="dxa"/>
                                <w:right w:w="270" w:type="dxa"/>
                              </w:tcMar>
                              <w:hideMark/>
                            </w:tcPr>
                            <w:p w:rsidR="00286B36" w:rsidRPr="00286B36" w:rsidRDefault="00286B36" w:rsidP="00286B36">
                              <w:pPr>
                                <w:spacing w:line="360" w:lineRule="atLeast"/>
                                <w:jc w:val="center"/>
                                <w:rPr>
                                  <w:rFonts w:ascii="Helvetica" w:eastAsia="Times New Roman" w:hAnsi="Helvetica" w:cs="Times New Roman"/>
                                  <w:color w:val="757575"/>
                                  <w:lang w:val="en-GB"/>
                                </w:rPr>
                              </w:pPr>
                              <w:r w:rsidRPr="00286B36">
                                <w:rPr>
                                  <w:rFonts w:ascii="Helvetica" w:eastAsia="Times New Roman" w:hAnsi="Helvetica" w:cs="Times New Roman"/>
                                  <w:b/>
                                  <w:bCs/>
                                  <w:color w:val="FF0000"/>
                                  <w:sz w:val="36"/>
                                  <w:szCs w:val="36"/>
                                  <w:lang w:val="en-GB"/>
                                </w:rPr>
                                <w:t>Local Services &amp; Information</w:t>
                              </w:r>
                            </w:p>
                          </w:tc>
                        </w:tr>
                      </w:tbl>
                      <w:p w:rsidR="00286B36" w:rsidRPr="00286B36" w:rsidRDefault="00286B36" w:rsidP="00286B36">
                        <w:pPr>
                          <w:rPr>
                            <w:rFonts w:ascii="Times New Roman" w:eastAsia="Times New Roman" w:hAnsi="Times New Roman" w:cs="Times New Roman"/>
                            <w:lang w:val="en-GB"/>
                          </w:rPr>
                        </w:pPr>
                      </w:p>
                    </w:tc>
                  </w:tr>
                </w:tbl>
                <w:p w:rsidR="00286B36" w:rsidRPr="00286B36" w:rsidRDefault="00286B36" w:rsidP="00286B3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286B36" w:rsidRPr="00286B3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286B36" w:rsidRPr="00286B36">
                          <w:tc>
                            <w:tcPr>
                              <w:tcW w:w="0" w:type="auto"/>
                              <w:tcMar>
                                <w:top w:w="0" w:type="dxa"/>
                                <w:left w:w="270" w:type="dxa"/>
                                <w:bottom w:w="135" w:type="dxa"/>
                                <w:right w:w="270" w:type="dxa"/>
                              </w:tcMar>
                              <w:hideMark/>
                            </w:tcPr>
                            <w:p w:rsidR="00286B36" w:rsidRPr="00286B36" w:rsidRDefault="00286B36" w:rsidP="00286B36">
                              <w:pPr>
                                <w:spacing w:line="360" w:lineRule="atLeast"/>
                                <w:jc w:val="center"/>
                                <w:rPr>
                                  <w:rFonts w:ascii="Helvetica" w:eastAsia="Times New Roman" w:hAnsi="Helvetica" w:cs="Times New Roman"/>
                                  <w:color w:val="757575"/>
                                  <w:sz w:val="36"/>
                                  <w:szCs w:val="36"/>
                                  <w:lang w:val="en-GB"/>
                                </w:rPr>
                              </w:pPr>
                              <w:r w:rsidRPr="00286B36">
                                <w:rPr>
                                  <w:rFonts w:ascii="Helvetica" w:eastAsia="Times New Roman" w:hAnsi="Helvetica" w:cs="Times New Roman"/>
                                  <w:color w:val="3B287B"/>
                                  <w:sz w:val="36"/>
                                  <w:szCs w:val="36"/>
                                  <w:lang w:val="en-GB"/>
                                </w:rPr>
                                <w:t>PGDs</w:t>
                              </w:r>
                            </w:p>
                          </w:tc>
                        </w:tr>
                      </w:tbl>
                      <w:p w:rsidR="00286B36" w:rsidRPr="00286B36" w:rsidRDefault="00286B36" w:rsidP="00286B36">
                        <w:pPr>
                          <w:rPr>
                            <w:rFonts w:ascii="Times New Roman" w:eastAsia="Times New Roman" w:hAnsi="Times New Roman" w:cs="Times New Roman"/>
                            <w:lang w:val="en-GB"/>
                          </w:rPr>
                        </w:pPr>
                      </w:p>
                    </w:tc>
                  </w:tr>
                </w:tbl>
                <w:p w:rsidR="00286B36" w:rsidRPr="00286B36" w:rsidRDefault="00286B36" w:rsidP="00286B3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286B36" w:rsidRPr="00286B36">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286B36" w:rsidRPr="00286B36">
                          <w:tc>
                            <w:tcPr>
                              <w:tcW w:w="0" w:type="auto"/>
                              <w:tcMar>
                                <w:top w:w="0" w:type="dxa"/>
                                <w:left w:w="135" w:type="dxa"/>
                                <w:bottom w:w="135" w:type="dxa"/>
                                <w:right w:w="135" w:type="dxa"/>
                              </w:tcMar>
                              <w:hideMark/>
                            </w:tcPr>
                            <w:p w:rsidR="00286B36" w:rsidRPr="00286B36" w:rsidRDefault="00286B36" w:rsidP="00286B36">
                              <w:pPr>
                                <w:jc w:val="center"/>
                                <w:rPr>
                                  <w:rFonts w:ascii="Times New Roman" w:eastAsia="Times New Roman" w:hAnsi="Times New Roman" w:cs="Times New Roman"/>
                                  <w:lang w:val="en-GB"/>
                                </w:rPr>
                              </w:pPr>
                              <w:r w:rsidRPr="00286B36">
                                <w:rPr>
                                  <w:rFonts w:ascii="Times New Roman" w:eastAsia="Times New Roman" w:hAnsi="Times New Roman" w:cs="Times New Roman"/>
                                  <w:lang w:val="en-GB"/>
                                </w:rPr>
                                <w:fldChar w:fldCharType="begin"/>
                              </w:r>
                              <w:r w:rsidRPr="00286B36">
                                <w:rPr>
                                  <w:rFonts w:ascii="Times New Roman" w:eastAsia="Times New Roman" w:hAnsi="Times New Roman" w:cs="Times New Roman"/>
                                  <w:lang w:val="en-GB"/>
                                </w:rPr>
                                <w:instrText xml:space="preserve"> INCLUDEPICTURE "/var/folders/jt/ssf8xjds2p9ghbc3vkj05ypw0000gn/T/com.microsoft.Word/WebArchiveCopyPasteTempFiles/2a06e220-2646-5c9d-9bcd-414a6c362911.jpeg" \* MERGEFORMATINET </w:instrText>
                              </w:r>
                              <w:r w:rsidRPr="00286B36">
                                <w:rPr>
                                  <w:rFonts w:ascii="Times New Roman" w:eastAsia="Times New Roman" w:hAnsi="Times New Roman" w:cs="Times New Roman"/>
                                  <w:lang w:val="en-GB"/>
                                </w:rPr>
                                <w:fldChar w:fldCharType="separate"/>
                              </w:r>
                              <w:r w:rsidRPr="00286B36">
                                <w:rPr>
                                  <w:rFonts w:ascii="Times New Roman" w:eastAsia="Times New Roman" w:hAnsi="Times New Roman" w:cs="Times New Roman"/>
                                  <w:noProof/>
                                  <w:lang w:val="en-GB"/>
                                </w:rPr>
                                <w:drawing>
                                  <wp:inline distT="0" distB="0" distL="0" distR="0">
                                    <wp:extent cx="1862051" cy="1242857"/>
                                    <wp:effectExtent l="0" t="0" r="5080" b="1905"/>
                                    <wp:docPr id="4" name="Picture 4" descr="/var/folders/jt/ssf8xjds2p9ghbc3vkj05ypw0000gn/T/com.microsoft.Word/WebArchiveCopyPasteTempFiles/2a06e220-2646-5c9d-9bcd-414a6c3629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ar/folders/jt/ssf8xjds2p9ghbc3vkj05ypw0000gn/T/com.microsoft.Word/WebArchiveCopyPasteTempFiles/2a06e220-2646-5c9d-9bcd-414a6c362911.jpe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872075" cy="1249548"/>
                                            </a:xfrm>
                                            <a:prstGeom prst="rect">
                                              <a:avLst/>
                                            </a:prstGeom>
                                            <a:noFill/>
                                            <a:ln>
                                              <a:noFill/>
                                            </a:ln>
                                          </pic:spPr>
                                        </pic:pic>
                                      </a:graphicData>
                                    </a:graphic>
                                  </wp:inline>
                                </w:drawing>
                              </w:r>
                              <w:r w:rsidRPr="00286B36">
                                <w:rPr>
                                  <w:rFonts w:ascii="Times New Roman" w:eastAsia="Times New Roman" w:hAnsi="Times New Roman" w:cs="Times New Roman"/>
                                  <w:lang w:val="en-GB"/>
                                </w:rPr>
                                <w:fldChar w:fldCharType="end"/>
                              </w:r>
                            </w:p>
                          </w:tc>
                        </w:tr>
                        <w:tr w:rsidR="00286B36" w:rsidRPr="00286B36">
                          <w:tc>
                            <w:tcPr>
                              <w:tcW w:w="8460" w:type="dxa"/>
                              <w:tcMar>
                                <w:top w:w="0" w:type="dxa"/>
                                <w:left w:w="135" w:type="dxa"/>
                                <w:bottom w:w="0" w:type="dxa"/>
                                <w:right w:w="135" w:type="dxa"/>
                              </w:tcMar>
                              <w:hideMark/>
                            </w:tcPr>
                            <w:p w:rsidR="00286B36" w:rsidRPr="00286B36" w:rsidRDefault="00286B36" w:rsidP="00286B36">
                              <w:pPr>
                                <w:spacing w:line="360" w:lineRule="atLeast"/>
                                <w:jc w:val="center"/>
                                <w:rPr>
                                  <w:rFonts w:ascii="Helvetica" w:eastAsia="Times New Roman" w:hAnsi="Helvetica" w:cs="Times New Roman"/>
                                  <w:color w:val="757575"/>
                                  <w:lang w:val="en-GB"/>
                                </w:rPr>
                              </w:pPr>
                              <w:r w:rsidRPr="00286B36">
                                <w:rPr>
                                  <w:rFonts w:ascii="Helvetica" w:eastAsia="Times New Roman" w:hAnsi="Helvetica" w:cs="Times New Roman"/>
                                  <w:b/>
                                  <w:bCs/>
                                  <w:color w:val="0433FF"/>
                                  <w:lang w:val="en-GB"/>
                                </w:rPr>
                                <w:t>DHSC consults on use of PGDs by Pharmacy Technicians</w:t>
                              </w:r>
                            </w:p>
                            <w:p w:rsidR="00286B36" w:rsidRPr="00286B36" w:rsidRDefault="00286B36" w:rsidP="00286B36">
                              <w:pPr>
                                <w:spacing w:before="150" w:after="150" w:line="360" w:lineRule="atLeast"/>
                                <w:jc w:val="center"/>
                                <w:rPr>
                                  <w:rFonts w:ascii="Helvetica" w:eastAsia="Times New Roman" w:hAnsi="Helvetica" w:cs="Times New Roman"/>
                                  <w:color w:val="757575"/>
                                  <w:lang w:val="en-GB"/>
                                </w:rPr>
                              </w:pPr>
                              <w:r w:rsidRPr="00286B36">
                                <w:rPr>
                                  <w:rFonts w:ascii="Helvetica" w:eastAsia="Times New Roman" w:hAnsi="Helvetica" w:cs="Times New Roman"/>
                                  <w:color w:val="757575"/>
                                  <w:lang w:val="en-GB"/>
                                </w:rPr>
                                <w:t>The Department of Health and Social Care has opened a consultation on the proposal for the use of patient group directions (PGDs) by pharmacy technicians.</w:t>
                              </w:r>
                            </w:p>
                            <w:p w:rsidR="00286B36" w:rsidRPr="00286B36" w:rsidRDefault="00286B36" w:rsidP="00286B36">
                              <w:pPr>
                                <w:spacing w:line="360" w:lineRule="atLeast"/>
                                <w:jc w:val="center"/>
                                <w:rPr>
                                  <w:rFonts w:ascii="Helvetica" w:eastAsia="Times New Roman" w:hAnsi="Helvetica" w:cs="Times New Roman"/>
                                  <w:color w:val="757575"/>
                                  <w:lang w:val="en-GB"/>
                                </w:rPr>
                              </w:pPr>
                              <w:r w:rsidRPr="00286B36">
                                <w:rPr>
                                  <w:rFonts w:ascii="Helvetica" w:eastAsia="Times New Roman" w:hAnsi="Helvetica" w:cs="Times New Roman"/>
                                  <w:color w:val="757575"/>
                                  <w:lang w:val="en-GB"/>
                                </w:rPr>
                                <w:lastRenderedPageBreak/>
                                <w:t>This consultation, run jointly with the Department of Health Northern Ireland, is seeking views on enabling pharmacy technicians to supply and administer medicines under PGDs and runs until 11.59pm on 29th September 2023.</w:t>
                              </w:r>
                              <w:r w:rsidRPr="00286B36">
                                <w:rPr>
                                  <w:rFonts w:ascii="Helvetica" w:eastAsia="Times New Roman" w:hAnsi="Helvetica" w:cs="Times New Roman"/>
                                  <w:b/>
                                  <w:bCs/>
                                  <w:color w:val="FF2600"/>
                                  <w:lang w:val="en-GB"/>
                                </w:rPr>
                                <w:t> </w:t>
                              </w:r>
                              <w:r w:rsidRPr="00286B36">
                                <w:rPr>
                                  <w:rFonts w:ascii="Helvetica" w:eastAsia="Times New Roman" w:hAnsi="Helvetica" w:cs="Times New Roman"/>
                                  <w:color w:val="757575"/>
                                  <w:lang w:val="en-GB"/>
                                </w:rPr>
                                <w:br/>
                              </w:r>
                              <w:hyperlink r:id="rId33" w:history="1">
                                <w:r w:rsidRPr="00286B36">
                                  <w:rPr>
                                    <w:rFonts w:ascii="Helvetica" w:eastAsia="Times New Roman" w:hAnsi="Helvetica" w:cs="Times New Roman"/>
                                    <w:color w:val="007C89"/>
                                    <w:u w:val="single"/>
                                    <w:lang w:val="en-GB"/>
                                  </w:rPr>
                                  <w:t>Learn more</w:t>
                                </w:r>
                              </w:hyperlink>
                            </w:p>
                          </w:tc>
                        </w:tr>
                      </w:tbl>
                      <w:p w:rsidR="00286B36" w:rsidRPr="00286B36" w:rsidRDefault="00286B36" w:rsidP="00286B36">
                        <w:pPr>
                          <w:rPr>
                            <w:rFonts w:ascii="Times New Roman" w:eastAsia="Times New Roman" w:hAnsi="Times New Roman" w:cs="Times New Roman"/>
                            <w:lang w:val="en-GB"/>
                          </w:rPr>
                        </w:pPr>
                      </w:p>
                    </w:tc>
                  </w:tr>
                </w:tbl>
                <w:p w:rsidR="00286B36" w:rsidRPr="00286B36" w:rsidRDefault="00286B36" w:rsidP="00286B3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286B36" w:rsidRPr="00286B36">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286B36" w:rsidRPr="00286B36">
                          <w:tc>
                            <w:tcPr>
                              <w:tcW w:w="0" w:type="auto"/>
                              <w:vAlign w:val="center"/>
                              <w:hideMark/>
                            </w:tcPr>
                            <w:p w:rsidR="00286B36" w:rsidRPr="00286B36" w:rsidRDefault="00286B36" w:rsidP="00286B36">
                              <w:pPr>
                                <w:rPr>
                                  <w:rFonts w:ascii="Times New Roman" w:eastAsia="Times New Roman" w:hAnsi="Times New Roman" w:cs="Times New Roman"/>
                                  <w:lang w:val="en-GB"/>
                                </w:rPr>
                              </w:pPr>
                            </w:p>
                          </w:tc>
                        </w:tr>
                      </w:tbl>
                      <w:p w:rsidR="00286B36" w:rsidRPr="00286B36" w:rsidRDefault="00286B36" w:rsidP="00286B36">
                        <w:pPr>
                          <w:rPr>
                            <w:rFonts w:ascii="Times New Roman" w:eastAsia="Times New Roman" w:hAnsi="Times New Roman" w:cs="Times New Roman"/>
                            <w:lang w:val="en-GB"/>
                          </w:rPr>
                        </w:pPr>
                      </w:p>
                    </w:tc>
                  </w:tr>
                </w:tbl>
                <w:p w:rsidR="00286B36" w:rsidRPr="00286B36" w:rsidRDefault="00286B36" w:rsidP="00286B3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286B36" w:rsidRPr="00286B3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286B36" w:rsidRPr="00286B36">
                          <w:tc>
                            <w:tcPr>
                              <w:tcW w:w="0" w:type="auto"/>
                              <w:tcMar>
                                <w:top w:w="0" w:type="dxa"/>
                                <w:left w:w="270" w:type="dxa"/>
                                <w:bottom w:w="135" w:type="dxa"/>
                                <w:right w:w="270" w:type="dxa"/>
                              </w:tcMar>
                              <w:hideMark/>
                            </w:tcPr>
                            <w:p w:rsidR="00286B36" w:rsidRPr="00286B36" w:rsidRDefault="00286B36" w:rsidP="00286B36">
                              <w:pPr>
                                <w:spacing w:line="360" w:lineRule="atLeast"/>
                                <w:jc w:val="center"/>
                                <w:rPr>
                                  <w:rFonts w:ascii="Helvetica" w:eastAsia="Times New Roman" w:hAnsi="Helvetica" w:cs="Times New Roman"/>
                                  <w:color w:val="757575"/>
                                  <w:sz w:val="36"/>
                                  <w:szCs w:val="36"/>
                                  <w:lang w:val="en-GB"/>
                                </w:rPr>
                              </w:pPr>
                              <w:r w:rsidRPr="00286B36">
                                <w:rPr>
                                  <w:rFonts w:ascii="Helvetica" w:eastAsia="Times New Roman" w:hAnsi="Helvetica" w:cs="Times New Roman"/>
                                  <w:color w:val="3B287B"/>
                                  <w:sz w:val="36"/>
                                  <w:szCs w:val="36"/>
                                  <w:lang w:val="en-GB"/>
                                </w:rPr>
                                <w:t>Sexual Health Services - BNSSG only</w:t>
                              </w:r>
                            </w:p>
                          </w:tc>
                        </w:tr>
                      </w:tbl>
                      <w:p w:rsidR="00286B36" w:rsidRPr="00286B36" w:rsidRDefault="00286B36" w:rsidP="00286B36">
                        <w:pPr>
                          <w:rPr>
                            <w:rFonts w:ascii="Times New Roman" w:eastAsia="Times New Roman" w:hAnsi="Times New Roman" w:cs="Times New Roman"/>
                            <w:lang w:val="en-GB"/>
                          </w:rPr>
                        </w:pPr>
                      </w:p>
                    </w:tc>
                  </w:tr>
                </w:tbl>
                <w:p w:rsidR="00286B36" w:rsidRPr="00286B36" w:rsidRDefault="00286B36" w:rsidP="00286B3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286B36" w:rsidRPr="00286B36">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286B36" w:rsidRPr="00286B36">
                          <w:tc>
                            <w:tcPr>
                              <w:tcW w:w="0" w:type="auto"/>
                              <w:tcMar>
                                <w:top w:w="0" w:type="dxa"/>
                                <w:left w:w="135" w:type="dxa"/>
                                <w:bottom w:w="135" w:type="dxa"/>
                                <w:right w:w="135" w:type="dxa"/>
                              </w:tcMar>
                              <w:hideMark/>
                            </w:tcPr>
                            <w:p w:rsidR="00286B36" w:rsidRPr="00286B36" w:rsidRDefault="00286B36" w:rsidP="00286B36">
                              <w:pPr>
                                <w:jc w:val="center"/>
                                <w:rPr>
                                  <w:rFonts w:ascii="Times New Roman" w:eastAsia="Times New Roman" w:hAnsi="Times New Roman" w:cs="Times New Roman"/>
                                  <w:lang w:val="en-GB"/>
                                </w:rPr>
                              </w:pPr>
                              <w:r w:rsidRPr="00286B36">
                                <w:rPr>
                                  <w:rFonts w:ascii="Times New Roman" w:eastAsia="Times New Roman" w:hAnsi="Times New Roman" w:cs="Times New Roman"/>
                                  <w:lang w:val="en-GB"/>
                                </w:rPr>
                                <w:fldChar w:fldCharType="begin"/>
                              </w:r>
                              <w:r w:rsidRPr="00286B36">
                                <w:rPr>
                                  <w:rFonts w:ascii="Times New Roman" w:eastAsia="Times New Roman" w:hAnsi="Times New Roman" w:cs="Times New Roman"/>
                                  <w:lang w:val="en-GB"/>
                                </w:rPr>
                                <w:instrText xml:space="preserve"> INCLUDEPICTURE "/var/folders/jt/ssf8xjds2p9ghbc3vkj05ypw0000gn/T/com.microsoft.Word/WebArchiveCopyPasteTempFiles/26a905c9-1ed6-3c9f-5372-2b57dfe390c8.jpeg" \* MERGEFORMATINET </w:instrText>
                              </w:r>
                              <w:r w:rsidRPr="00286B36">
                                <w:rPr>
                                  <w:rFonts w:ascii="Times New Roman" w:eastAsia="Times New Roman" w:hAnsi="Times New Roman" w:cs="Times New Roman"/>
                                  <w:lang w:val="en-GB"/>
                                </w:rPr>
                                <w:fldChar w:fldCharType="separate"/>
                              </w:r>
                              <w:r w:rsidRPr="00286B36">
                                <w:rPr>
                                  <w:rFonts w:ascii="Times New Roman" w:eastAsia="Times New Roman" w:hAnsi="Times New Roman" w:cs="Times New Roman"/>
                                  <w:noProof/>
                                  <w:lang w:val="en-GB"/>
                                </w:rPr>
                                <w:drawing>
                                  <wp:inline distT="0" distB="0" distL="0" distR="0">
                                    <wp:extent cx="1645920" cy="926468"/>
                                    <wp:effectExtent l="0" t="0" r="5080" b="635"/>
                                    <wp:docPr id="3" name="Picture 3" descr="/var/folders/jt/ssf8xjds2p9ghbc3vkj05ypw0000gn/T/com.microsoft.Word/WebArchiveCopyPasteTempFiles/26a905c9-1ed6-3c9f-5372-2b57dfe390c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ar/folders/jt/ssf8xjds2p9ghbc3vkj05ypw0000gn/T/com.microsoft.Word/WebArchiveCopyPasteTempFiles/26a905c9-1ed6-3c9f-5372-2b57dfe390c8.jpe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650909" cy="929276"/>
                                            </a:xfrm>
                                            <a:prstGeom prst="rect">
                                              <a:avLst/>
                                            </a:prstGeom>
                                            <a:noFill/>
                                            <a:ln>
                                              <a:noFill/>
                                            </a:ln>
                                          </pic:spPr>
                                        </pic:pic>
                                      </a:graphicData>
                                    </a:graphic>
                                  </wp:inline>
                                </w:drawing>
                              </w:r>
                              <w:r w:rsidRPr="00286B36">
                                <w:rPr>
                                  <w:rFonts w:ascii="Times New Roman" w:eastAsia="Times New Roman" w:hAnsi="Times New Roman" w:cs="Times New Roman"/>
                                  <w:lang w:val="en-GB"/>
                                </w:rPr>
                                <w:fldChar w:fldCharType="end"/>
                              </w:r>
                            </w:p>
                          </w:tc>
                        </w:tr>
                        <w:tr w:rsidR="00286B36" w:rsidRPr="00286B36">
                          <w:tc>
                            <w:tcPr>
                              <w:tcW w:w="8460" w:type="dxa"/>
                              <w:tcMar>
                                <w:top w:w="0" w:type="dxa"/>
                                <w:left w:w="135" w:type="dxa"/>
                                <w:bottom w:w="0" w:type="dxa"/>
                                <w:right w:w="135" w:type="dxa"/>
                              </w:tcMar>
                              <w:hideMark/>
                            </w:tcPr>
                            <w:p w:rsidR="00286B36" w:rsidRPr="00286B36" w:rsidRDefault="00286B36" w:rsidP="00286B36">
                              <w:pPr>
                                <w:spacing w:line="360" w:lineRule="atLeast"/>
                                <w:jc w:val="center"/>
                                <w:rPr>
                                  <w:rFonts w:ascii="Helvetica" w:eastAsia="Times New Roman" w:hAnsi="Helvetica" w:cs="Times New Roman"/>
                                  <w:color w:val="757575"/>
                                  <w:lang w:val="en-GB"/>
                                </w:rPr>
                              </w:pPr>
                              <w:r w:rsidRPr="00286B36">
                                <w:rPr>
                                  <w:rFonts w:ascii="Helvetica" w:eastAsia="Times New Roman" w:hAnsi="Helvetica" w:cs="Times New Roman"/>
                                  <w:b/>
                                  <w:bCs/>
                                  <w:color w:val="0000FF"/>
                                  <w:lang w:val="en-GB"/>
                                </w:rPr>
                                <w:t>BNSSG Pharmacy Sexual Health Services Annual Updating Session</w:t>
                              </w:r>
                            </w:p>
                            <w:p w:rsidR="00286B36" w:rsidRPr="00286B36" w:rsidRDefault="00286B36" w:rsidP="00286B36">
                              <w:pPr>
                                <w:spacing w:line="360" w:lineRule="atLeast"/>
                                <w:jc w:val="center"/>
                                <w:rPr>
                                  <w:rFonts w:ascii="Helvetica" w:eastAsia="Times New Roman" w:hAnsi="Helvetica" w:cs="Times New Roman"/>
                                  <w:color w:val="757575"/>
                                  <w:lang w:val="en-GB"/>
                                </w:rPr>
                              </w:pPr>
                              <w:r w:rsidRPr="00286B36">
                                <w:rPr>
                                  <w:rFonts w:ascii="Helvetica" w:eastAsia="Times New Roman" w:hAnsi="Helvetica" w:cs="Times New Roman"/>
                                  <w:color w:val="757575"/>
                                  <w:lang w:val="en-GB"/>
                                </w:rPr>
                                <w:t> </w:t>
                              </w:r>
                            </w:p>
                            <w:p w:rsidR="00286B36" w:rsidRPr="00286B36" w:rsidRDefault="00286B36" w:rsidP="00286B36">
                              <w:pPr>
                                <w:spacing w:line="360" w:lineRule="atLeast"/>
                                <w:jc w:val="center"/>
                                <w:rPr>
                                  <w:rFonts w:ascii="Helvetica" w:eastAsia="Times New Roman" w:hAnsi="Helvetica" w:cs="Times New Roman"/>
                                  <w:color w:val="757575"/>
                                  <w:lang w:val="en-GB"/>
                                </w:rPr>
                              </w:pPr>
                              <w:r w:rsidRPr="00286B36">
                                <w:rPr>
                                  <w:rFonts w:ascii="Helvetica" w:eastAsia="Times New Roman" w:hAnsi="Helvetica" w:cs="Times New Roman"/>
                                  <w:color w:val="757575"/>
                                  <w:lang w:val="en-GB"/>
                                </w:rPr>
                                <w:t>The next </w:t>
                              </w:r>
                              <w:r w:rsidRPr="00286B36">
                                <w:rPr>
                                  <w:rFonts w:ascii="Helvetica" w:eastAsia="Times New Roman" w:hAnsi="Helvetica" w:cs="Times New Roman"/>
                                  <w:b/>
                                  <w:bCs/>
                                  <w:color w:val="757575"/>
                                  <w:lang w:val="en-GB"/>
                                </w:rPr>
                                <w:t>BNSSG Pharmacy Sexual Health Services Annual Updating Session</w:t>
                              </w:r>
                              <w:r w:rsidRPr="00286B36">
                                <w:rPr>
                                  <w:rFonts w:ascii="Helvetica" w:eastAsia="Times New Roman" w:hAnsi="Helvetica" w:cs="Times New Roman"/>
                                  <w:color w:val="757575"/>
                                  <w:lang w:val="en-GB"/>
                                </w:rPr>
                                <w:t> is on the evening of Thursday 16</w:t>
                              </w:r>
                              <w:r w:rsidRPr="00286B36">
                                <w:rPr>
                                  <w:rFonts w:ascii="Helvetica" w:eastAsia="Times New Roman" w:hAnsi="Helvetica" w:cs="Times New Roman"/>
                                  <w:color w:val="757575"/>
                                  <w:vertAlign w:val="superscript"/>
                                  <w:lang w:val="en-GB"/>
                                </w:rPr>
                                <w:t>th</w:t>
                              </w:r>
                              <w:r w:rsidRPr="00286B36">
                                <w:rPr>
                                  <w:rFonts w:ascii="Helvetica" w:eastAsia="Times New Roman" w:hAnsi="Helvetica" w:cs="Times New Roman"/>
                                  <w:color w:val="757575"/>
                                  <w:lang w:val="en-GB"/>
                                </w:rPr>
                                <w:t>November 2023.  This is a FREE online training event for community pharmacists currently providing, or seeking to provide, the sexual health services (including delivering EHC PGDs') across Bristol, North Somerset and South Gloucestershire.</w:t>
                              </w:r>
                              <w:r w:rsidRPr="00286B36">
                                <w:rPr>
                                  <w:rFonts w:ascii="Helvetica" w:eastAsia="Times New Roman" w:hAnsi="Helvetica" w:cs="Times New Roman"/>
                                  <w:color w:val="757575"/>
                                  <w:lang w:val="en-GB"/>
                                </w:rPr>
                                <w:br/>
                                <w:t> </w:t>
                              </w:r>
                              <w:r w:rsidRPr="00286B36">
                                <w:rPr>
                                  <w:rFonts w:ascii="Helvetica" w:eastAsia="Times New Roman" w:hAnsi="Helvetica" w:cs="Times New Roman"/>
                                  <w:color w:val="757575"/>
                                  <w:lang w:val="en-GB"/>
                                </w:rPr>
                                <w:br/>
                                <w:t>For more details and to register your interest please use the Eventbrite link,</w:t>
                              </w:r>
                              <w:r w:rsidRPr="00286B36">
                                <w:rPr>
                                  <w:rFonts w:ascii="Helvetica" w:eastAsia="Times New Roman" w:hAnsi="Helvetica" w:cs="Times New Roman"/>
                                  <w:color w:val="757575"/>
                                  <w:lang w:val="en-GB"/>
                                </w:rPr>
                                <w:br/>
                              </w:r>
                              <w:hyperlink r:id="rId35" w:tgtFrame="_blank" w:history="1">
                                <w:r w:rsidRPr="00286B36">
                                  <w:rPr>
                                    <w:rFonts w:ascii="Helvetica" w:eastAsia="Times New Roman" w:hAnsi="Helvetica" w:cs="Times New Roman"/>
                                    <w:color w:val="007C89"/>
                                    <w:u w:val="single"/>
                                    <w:lang w:val="en-GB"/>
                                  </w:rPr>
                                  <w:t>click here.</w:t>
                                </w:r>
                              </w:hyperlink>
                              <w:r w:rsidRPr="00286B36">
                                <w:rPr>
                                  <w:rFonts w:ascii="Helvetica" w:eastAsia="Times New Roman" w:hAnsi="Helvetica" w:cs="Times New Roman"/>
                                  <w:color w:val="757575"/>
                                  <w:lang w:val="en-GB"/>
                                </w:rPr>
                                <w:br/>
                              </w:r>
                              <w:r w:rsidRPr="00286B36">
                                <w:rPr>
                                  <w:rFonts w:ascii="Helvetica" w:eastAsia="Times New Roman" w:hAnsi="Helvetica" w:cs="Times New Roman"/>
                                  <w:color w:val="757575"/>
                                  <w:lang w:val="en-GB"/>
                                </w:rPr>
                                <w:br/>
                                <w:t>This free event is organised by Bristol City Council, North Somerset Council, South Gloucestershire Council and Unity Sexual Health. </w:t>
                              </w:r>
                            </w:p>
                          </w:tc>
                        </w:tr>
                      </w:tbl>
                      <w:p w:rsidR="00286B36" w:rsidRPr="00286B36" w:rsidRDefault="00286B36" w:rsidP="00286B36">
                        <w:pPr>
                          <w:rPr>
                            <w:rFonts w:ascii="Times New Roman" w:eastAsia="Times New Roman" w:hAnsi="Times New Roman" w:cs="Times New Roman"/>
                            <w:lang w:val="en-GB"/>
                          </w:rPr>
                        </w:pPr>
                      </w:p>
                    </w:tc>
                  </w:tr>
                </w:tbl>
                <w:p w:rsidR="00286B36" w:rsidRPr="00286B36" w:rsidRDefault="00286B36" w:rsidP="00286B3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286B36" w:rsidRPr="00286B36">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286B36" w:rsidRPr="00286B36">
                          <w:tc>
                            <w:tcPr>
                              <w:tcW w:w="0" w:type="auto"/>
                              <w:vAlign w:val="center"/>
                              <w:hideMark/>
                            </w:tcPr>
                            <w:p w:rsidR="00286B36" w:rsidRPr="00286B36" w:rsidRDefault="00286B36" w:rsidP="00286B36">
                              <w:pPr>
                                <w:rPr>
                                  <w:rFonts w:ascii="Times New Roman" w:eastAsia="Times New Roman" w:hAnsi="Times New Roman" w:cs="Times New Roman"/>
                                  <w:lang w:val="en-GB"/>
                                </w:rPr>
                              </w:pPr>
                            </w:p>
                          </w:tc>
                        </w:tr>
                      </w:tbl>
                      <w:p w:rsidR="00286B36" w:rsidRPr="00286B36" w:rsidRDefault="00286B36" w:rsidP="00286B36">
                        <w:pPr>
                          <w:rPr>
                            <w:rFonts w:ascii="Times New Roman" w:eastAsia="Times New Roman" w:hAnsi="Times New Roman" w:cs="Times New Roman"/>
                            <w:lang w:val="en-GB"/>
                          </w:rPr>
                        </w:pPr>
                      </w:p>
                    </w:tc>
                  </w:tr>
                </w:tbl>
                <w:p w:rsidR="00286B36" w:rsidRPr="00286B36" w:rsidRDefault="00286B36" w:rsidP="00286B3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286B36" w:rsidRPr="00286B3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286B36" w:rsidRPr="00286B36">
                          <w:tc>
                            <w:tcPr>
                              <w:tcW w:w="0" w:type="auto"/>
                              <w:tcMar>
                                <w:top w:w="0" w:type="dxa"/>
                                <w:left w:w="270" w:type="dxa"/>
                                <w:bottom w:w="135" w:type="dxa"/>
                                <w:right w:w="270" w:type="dxa"/>
                              </w:tcMar>
                              <w:hideMark/>
                            </w:tcPr>
                            <w:p w:rsidR="00286B36" w:rsidRPr="00286B36" w:rsidRDefault="00286B36" w:rsidP="00286B36">
                              <w:pPr>
                                <w:spacing w:line="360" w:lineRule="atLeast"/>
                                <w:jc w:val="center"/>
                                <w:rPr>
                                  <w:rFonts w:ascii="Helvetica" w:eastAsia="Times New Roman" w:hAnsi="Helvetica" w:cs="Times New Roman"/>
                                  <w:color w:val="757575"/>
                                  <w:lang w:val="en-GB"/>
                                </w:rPr>
                              </w:pPr>
                              <w:r w:rsidRPr="00286B36">
                                <w:rPr>
                                  <w:rFonts w:ascii="Helvetica" w:eastAsia="Times New Roman" w:hAnsi="Helvetica" w:cs="Times New Roman"/>
                                  <w:b/>
                                  <w:bCs/>
                                  <w:color w:val="FF0000"/>
                                  <w:sz w:val="36"/>
                                  <w:szCs w:val="36"/>
                                  <w:lang w:val="en-GB"/>
                                </w:rPr>
                                <w:t>Training - VirtualOutcomes</w:t>
                              </w:r>
                            </w:p>
                          </w:tc>
                        </w:tr>
                      </w:tbl>
                      <w:p w:rsidR="00286B36" w:rsidRPr="00286B36" w:rsidRDefault="00286B36" w:rsidP="00286B36">
                        <w:pPr>
                          <w:rPr>
                            <w:rFonts w:ascii="Times New Roman" w:eastAsia="Times New Roman" w:hAnsi="Times New Roman" w:cs="Times New Roman"/>
                            <w:lang w:val="en-GB"/>
                          </w:rPr>
                        </w:pPr>
                      </w:p>
                    </w:tc>
                  </w:tr>
                </w:tbl>
                <w:p w:rsidR="00286B36" w:rsidRPr="00286B36" w:rsidRDefault="00286B36" w:rsidP="00286B3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286B36" w:rsidRPr="00286B3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286B36" w:rsidRPr="00286B36">
                          <w:tc>
                            <w:tcPr>
                              <w:tcW w:w="0" w:type="auto"/>
                              <w:tcMar>
                                <w:top w:w="0" w:type="dxa"/>
                                <w:left w:w="270" w:type="dxa"/>
                                <w:bottom w:w="135" w:type="dxa"/>
                                <w:right w:w="270" w:type="dxa"/>
                              </w:tcMar>
                              <w:hideMark/>
                            </w:tcPr>
                            <w:p w:rsidR="00286B36" w:rsidRPr="00286B36" w:rsidRDefault="00286B36" w:rsidP="00286B36">
                              <w:pPr>
                                <w:spacing w:line="360" w:lineRule="atLeast"/>
                                <w:jc w:val="center"/>
                                <w:rPr>
                                  <w:rFonts w:ascii="Helvetica" w:eastAsia="Times New Roman" w:hAnsi="Helvetica" w:cs="Times New Roman"/>
                                  <w:color w:val="757575"/>
                                  <w:lang w:val="en-GB"/>
                                </w:rPr>
                              </w:pPr>
                              <w:r w:rsidRPr="00286B36">
                                <w:rPr>
                                  <w:rFonts w:ascii="Arial" w:eastAsia="Times New Roman" w:hAnsi="Arial" w:cs="Arial"/>
                                  <w:color w:val="4B0082"/>
                                  <w:sz w:val="27"/>
                                  <w:szCs w:val="27"/>
                                  <w:lang w:val="en-GB"/>
                                </w:rPr>
                                <w:t>Avon is very lucky to have access to VirtualOutcomes online training, please have a look and make use of this valuable resource.</w:t>
                              </w:r>
                              <w:r w:rsidRPr="00286B36">
                                <w:rPr>
                                  <w:rFonts w:ascii="Helvetica" w:eastAsia="Times New Roman" w:hAnsi="Helvetica" w:cs="Times New Roman"/>
                                  <w:color w:val="757575"/>
                                  <w:lang w:val="en-GB"/>
                                </w:rPr>
                                <w:br/>
                              </w:r>
                              <w:r w:rsidRPr="00286B36">
                                <w:rPr>
                                  <w:rFonts w:ascii="Helvetica" w:eastAsia="Times New Roman" w:hAnsi="Helvetica" w:cs="Times New Roman"/>
                                  <w:color w:val="757575"/>
                                  <w:lang w:val="en-GB"/>
                                </w:rPr>
                                <w:br/>
                                <w:t>Please see below for details of the most recent training module </w:t>
                              </w:r>
                            </w:p>
                          </w:tc>
                        </w:tr>
                      </w:tbl>
                      <w:p w:rsidR="00286B36" w:rsidRPr="00286B36" w:rsidRDefault="00286B36" w:rsidP="00286B36">
                        <w:pPr>
                          <w:rPr>
                            <w:rFonts w:ascii="Times New Roman" w:eastAsia="Times New Roman" w:hAnsi="Times New Roman" w:cs="Times New Roman"/>
                            <w:lang w:val="en-GB"/>
                          </w:rPr>
                        </w:pPr>
                      </w:p>
                    </w:tc>
                  </w:tr>
                </w:tbl>
                <w:p w:rsidR="00286B36" w:rsidRPr="00286B36" w:rsidRDefault="00286B36" w:rsidP="00286B3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286B36" w:rsidRPr="00286B36">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972"/>
                        </w:tblGrid>
                        <w:tr w:rsidR="00286B36" w:rsidRPr="00286B36">
                          <w:trPr>
                            <w:tblCellSpacing w:w="0" w:type="dxa"/>
                            <w:jc w:val="center"/>
                          </w:trPr>
                          <w:tc>
                            <w:tcPr>
                              <w:tcW w:w="0" w:type="auto"/>
                              <w:shd w:val="clear" w:color="auto" w:fill="372C76"/>
                              <w:tcMar>
                                <w:top w:w="225" w:type="dxa"/>
                                <w:left w:w="225" w:type="dxa"/>
                                <w:bottom w:w="225" w:type="dxa"/>
                                <w:right w:w="225" w:type="dxa"/>
                              </w:tcMar>
                              <w:vAlign w:val="center"/>
                              <w:hideMark/>
                            </w:tcPr>
                            <w:p w:rsidR="00286B36" w:rsidRPr="00286B36" w:rsidRDefault="00286B36" w:rsidP="00286B36">
                              <w:pPr>
                                <w:jc w:val="center"/>
                                <w:rPr>
                                  <w:rFonts w:ascii="Arial" w:eastAsia="Times New Roman" w:hAnsi="Arial" w:cs="Arial"/>
                                  <w:lang w:val="en-GB"/>
                                </w:rPr>
                              </w:pPr>
                              <w:hyperlink r:id="rId36" w:tgtFrame="_blank" w:tooltip="Click here for VirtualOutcomes" w:history="1">
                                <w:r w:rsidRPr="00286B36">
                                  <w:rPr>
                                    <w:rFonts w:ascii="Arial" w:eastAsia="Times New Roman" w:hAnsi="Arial" w:cs="Arial"/>
                                    <w:b/>
                                    <w:bCs/>
                                    <w:color w:val="FFFFFF"/>
                                    <w:lang w:val="en-GB"/>
                                  </w:rPr>
                                  <w:t>Click here for VirtualOutcomes</w:t>
                                </w:r>
                              </w:hyperlink>
                            </w:p>
                          </w:tc>
                        </w:tr>
                      </w:tbl>
                      <w:p w:rsidR="00286B36" w:rsidRPr="00286B36" w:rsidRDefault="00286B36" w:rsidP="00286B36">
                        <w:pPr>
                          <w:jc w:val="center"/>
                          <w:rPr>
                            <w:rFonts w:ascii="Times New Roman" w:eastAsia="Times New Roman" w:hAnsi="Times New Roman" w:cs="Times New Roman"/>
                            <w:lang w:val="en-GB"/>
                          </w:rPr>
                        </w:pPr>
                      </w:p>
                    </w:tc>
                  </w:tr>
                </w:tbl>
                <w:p w:rsidR="00286B36" w:rsidRPr="00286B36" w:rsidRDefault="00286B36" w:rsidP="00286B3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286B36" w:rsidRPr="00286B36">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732"/>
                        </w:tblGrid>
                        <w:tr w:rsidR="00286B36" w:rsidRPr="00286B36">
                          <w:trPr>
                            <w:tblCellSpacing w:w="0" w:type="dxa"/>
                            <w:jc w:val="center"/>
                          </w:trPr>
                          <w:tc>
                            <w:tcPr>
                              <w:tcW w:w="0" w:type="auto"/>
                              <w:shd w:val="clear" w:color="auto" w:fill="372C76"/>
                              <w:tcMar>
                                <w:top w:w="225" w:type="dxa"/>
                                <w:left w:w="225" w:type="dxa"/>
                                <w:bottom w:w="225" w:type="dxa"/>
                                <w:right w:w="225" w:type="dxa"/>
                              </w:tcMar>
                              <w:vAlign w:val="center"/>
                              <w:hideMark/>
                            </w:tcPr>
                            <w:p w:rsidR="00286B36" w:rsidRPr="00286B36" w:rsidRDefault="00286B36" w:rsidP="00286B36">
                              <w:pPr>
                                <w:jc w:val="center"/>
                                <w:rPr>
                                  <w:rFonts w:ascii="Arial" w:eastAsia="Times New Roman" w:hAnsi="Arial" w:cs="Arial"/>
                                  <w:lang w:val="en-GB"/>
                                </w:rPr>
                              </w:pPr>
                              <w:hyperlink r:id="rId37" w:tgtFrame="_blank" w:tooltip="Click here for new PQS Flyer" w:history="1">
                                <w:r w:rsidRPr="00286B36">
                                  <w:rPr>
                                    <w:rFonts w:ascii="Arial" w:eastAsia="Times New Roman" w:hAnsi="Arial" w:cs="Arial"/>
                                    <w:b/>
                                    <w:bCs/>
                                    <w:color w:val="FFFFFF"/>
                                    <w:lang w:val="en-GB"/>
                                  </w:rPr>
                                  <w:t>Click here for new PQS Flyer</w:t>
                                </w:r>
                              </w:hyperlink>
                            </w:p>
                          </w:tc>
                        </w:tr>
                      </w:tbl>
                      <w:p w:rsidR="00286B36" w:rsidRPr="00286B36" w:rsidRDefault="00286B36" w:rsidP="00286B36">
                        <w:pPr>
                          <w:jc w:val="center"/>
                          <w:rPr>
                            <w:rFonts w:ascii="Times New Roman" w:eastAsia="Times New Roman" w:hAnsi="Times New Roman" w:cs="Times New Roman"/>
                            <w:lang w:val="en-GB"/>
                          </w:rPr>
                        </w:pPr>
                      </w:p>
                    </w:tc>
                  </w:tr>
                </w:tbl>
                <w:p w:rsidR="00286B36" w:rsidRPr="00286B36" w:rsidRDefault="00286B36" w:rsidP="00286B3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286B36" w:rsidRPr="00286B36">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286B36" w:rsidRPr="00286B36">
                          <w:tc>
                            <w:tcPr>
                              <w:tcW w:w="0" w:type="auto"/>
                              <w:vAlign w:val="center"/>
                              <w:hideMark/>
                            </w:tcPr>
                            <w:p w:rsidR="00286B36" w:rsidRPr="00286B36" w:rsidRDefault="00286B36" w:rsidP="00286B36">
                              <w:pPr>
                                <w:rPr>
                                  <w:rFonts w:ascii="Times New Roman" w:eastAsia="Times New Roman" w:hAnsi="Times New Roman" w:cs="Times New Roman"/>
                                  <w:lang w:val="en-GB"/>
                                </w:rPr>
                              </w:pPr>
                            </w:p>
                          </w:tc>
                        </w:tr>
                      </w:tbl>
                      <w:p w:rsidR="00286B36" w:rsidRPr="00286B36" w:rsidRDefault="00286B36" w:rsidP="00286B36">
                        <w:pPr>
                          <w:rPr>
                            <w:rFonts w:ascii="Times New Roman" w:eastAsia="Times New Roman" w:hAnsi="Times New Roman" w:cs="Times New Roman"/>
                            <w:lang w:val="en-GB"/>
                          </w:rPr>
                        </w:pPr>
                      </w:p>
                    </w:tc>
                  </w:tr>
                </w:tbl>
                <w:p w:rsidR="00286B36" w:rsidRPr="00286B36" w:rsidRDefault="00286B36" w:rsidP="00286B3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286B36" w:rsidRPr="00286B3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286B36" w:rsidRPr="00286B36">
                          <w:tc>
                            <w:tcPr>
                              <w:tcW w:w="0" w:type="auto"/>
                              <w:tcMar>
                                <w:top w:w="0" w:type="dxa"/>
                                <w:left w:w="270" w:type="dxa"/>
                                <w:bottom w:w="135" w:type="dxa"/>
                                <w:right w:w="270" w:type="dxa"/>
                              </w:tcMar>
                              <w:hideMark/>
                            </w:tcPr>
                            <w:p w:rsidR="00286B36" w:rsidRPr="00286B36" w:rsidRDefault="00286B36" w:rsidP="00286B36">
                              <w:pPr>
                                <w:spacing w:line="360" w:lineRule="atLeast"/>
                                <w:jc w:val="center"/>
                                <w:rPr>
                                  <w:rFonts w:ascii="Helvetica" w:eastAsia="Times New Roman" w:hAnsi="Helvetica" w:cs="Times New Roman"/>
                                  <w:color w:val="757575"/>
                                  <w:lang w:val="en-GB"/>
                                </w:rPr>
                              </w:pPr>
                              <w:r w:rsidRPr="00286B36">
                                <w:rPr>
                                  <w:rFonts w:ascii="Helvetica" w:eastAsia="Times New Roman" w:hAnsi="Helvetica" w:cs="Times New Roman"/>
                                  <w:b/>
                                  <w:bCs/>
                                  <w:color w:val="FF0000"/>
                                  <w:sz w:val="36"/>
                                  <w:szCs w:val="36"/>
                                  <w:lang w:val="en-GB"/>
                                </w:rPr>
                                <w:t>Training</w:t>
                              </w:r>
                            </w:p>
                          </w:tc>
                        </w:tr>
                      </w:tbl>
                      <w:p w:rsidR="00286B36" w:rsidRPr="00286B36" w:rsidRDefault="00286B36" w:rsidP="00286B36">
                        <w:pPr>
                          <w:rPr>
                            <w:rFonts w:ascii="Times New Roman" w:eastAsia="Times New Roman" w:hAnsi="Times New Roman" w:cs="Times New Roman"/>
                            <w:lang w:val="en-GB"/>
                          </w:rPr>
                        </w:pPr>
                      </w:p>
                    </w:tc>
                  </w:tr>
                </w:tbl>
                <w:p w:rsidR="00286B36" w:rsidRPr="00286B36" w:rsidRDefault="00286B36" w:rsidP="00286B3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286B36" w:rsidRPr="00286B3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286B36" w:rsidRPr="00286B36">
                          <w:tc>
                            <w:tcPr>
                              <w:tcW w:w="0" w:type="auto"/>
                              <w:tcMar>
                                <w:top w:w="0" w:type="dxa"/>
                                <w:left w:w="270" w:type="dxa"/>
                                <w:bottom w:w="135" w:type="dxa"/>
                                <w:right w:w="270" w:type="dxa"/>
                              </w:tcMar>
                              <w:hideMark/>
                            </w:tcPr>
                            <w:p w:rsidR="00286B36" w:rsidRPr="00286B36" w:rsidRDefault="00286B36" w:rsidP="00286B36">
                              <w:pPr>
                                <w:spacing w:line="360" w:lineRule="atLeast"/>
                                <w:jc w:val="center"/>
                                <w:rPr>
                                  <w:rFonts w:ascii="Helvetica" w:eastAsia="Times New Roman" w:hAnsi="Helvetica" w:cs="Times New Roman"/>
                                  <w:color w:val="757575"/>
                                  <w:sz w:val="36"/>
                                  <w:szCs w:val="36"/>
                                  <w:lang w:val="en-GB"/>
                                </w:rPr>
                              </w:pPr>
                              <w:r w:rsidRPr="00286B36">
                                <w:rPr>
                                  <w:rFonts w:ascii="Helvetica" w:eastAsia="Times New Roman" w:hAnsi="Helvetica" w:cs="Times New Roman"/>
                                  <w:color w:val="3B287B"/>
                                  <w:sz w:val="36"/>
                                  <w:szCs w:val="36"/>
                                  <w:lang w:val="en-GB"/>
                                </w:rPr>
                                <w:t>Pharmacy Representative -Programme Board</w:t>
                              </w:r>
                            </w:p>
                          </w:tc>
                        </w:tr>
                      </w:tbl>
                      <w:p w:rsidR="00286B36" w:rsidRPr="00286B36" w:rsidRDefault="00286B36" w:rsidP="00286B36">
                        <w:pPr>
                          <w:rPr>
                            <w:rFonts w:ascii="Times New Roman" w:eastAsia="Times New Roman" w:hAnsi="Times New Roman" w:cs="Times New Roman"/>
                            <w:lang w:val="en-GB"/>
                          </w:rPr>
                        </w:pPr>
                      </w:p>
                    </w:tc>
                  </w:tr>
                </w:tbl>
                <w:p w:rsidR="00286B36" w:rsidRPr="00286B36" w:rsidRDefault="00286B36" w:rsidP="00286B3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286B36" w:rsidRPr="00286B36">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286B36" w:rsidRPr="00286B36">
                          <w:tc>
                            <w:tcPr>
                              <w:tcW w:w="0" w:type="auto"/>
                              <w:tcMar>
                                <w:top w:w="0" w:type="dxa"/>
                                <w:left w:w="135" w:type="dxa"/>
                                <w:bottom w:w="135" w:type="dxa"/>
                                <w:right w:w="135" w:type="dxa"/>
                              </w:tcMar>
                              <w:hideMark/>
                            </w:tcPr>
                            <w:p w:rsidR="00286B36" w:rsidRPr="00286B36" w:rsidRDefault="00286B36" w:rsidP="00286B36">
                              <w:pPr>
                                <w:jc w:val="center"/>
                                <w:rPr>
                                  <w:rFonts w:ascii="Times New Roman" w:eastAsia="Times New Roman" w:hAnsi="Times New Roman" w:cs="Times New Roman"/>
                                  <w:lang w:val="en-GB"/>
                                </w:rPr>
                              </w:pPr>
                              <w:r w:rsidRPr="00286B36">
                                <w:rPr>
                                  <w:rFonts w:ascii="Times New Roman" w:eastAsia="Times New Roman" w:hAnsi="Times New Roman" w:cs="Times New Roman"/>
                                  <w:lang w:val="en-GB"/>
                                </w:rPr>
                                <w:fldChar w:fldCharType="begin"/>
                              </w:r>
                              <w:r w:rsidRPr="00286B36">
                                <w:rPr>
                                  <w:rFonts w:ascii="Times New Roman" w:eastAsia="Times New Roman" w:hAnsi="Times New Roman" w:cs="Times New Roman"/>
                                  <w:lang w:val="en-GB"/>
                                </w:rPr>
                                <w:instrText xml:space="preserve"> INCLUDEPICTURE "/var/folders/jt/ssf8xjds2p9ghbc3vkj05ypw0000gn/T/com.microsoft.Word/WebArchiveCopyPasteTempFiles/3a095aec-950d-c394-14cd-682dadd03139.jpeg" \* MERGEFORMATINET </w:instrText>
                              </w:r>
                              <w:r w:rsidRPr="00286B36">
                                <w:rPr>
                                  <w:rFonts w:ascii="Times New Roman" w:eastAsia="Times New Roman" w:hAnsi="Times New Roman" w:cs="Times New Roman"/>
                                  <w:lang w:val="en-GB"/>
                                </w:rPr>
                                <w:fldChar w:fldCharType="separate"/>
                              </w:r>
                              <w:r w:rsidRPr="00286B36">
                                <w:rPr>
                                  <w:rFonts w:ascii="Times New Roman" w:eastAsia="Times New Roman" w:hAnsi="Times New Roman" w:cs="Times New Roman"/>
                                  <w:noProof/>
                                  <w:lang w:val="en-GB"/>
                                </w:rPr>
                                <w:drawing>
                                  <wp:inline distT="0" distB="0" distL="0" distR="0">
                                    <wp:extent cx="1695797" cy="954543"/>
                                    <wp:effectExtent l="0" t="0" r="6350" b="0"/>
                                    <wp:docPr id="2" name="Picture 2" descr="/var/folders/jt/ssf8xjds2p9ghbc3vkj05ypw0000gn/T/com.microsoft.Word/WebArchiveCopyPasteTempFiles/3a095aec-950d-c394-14cd-682dadd0313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ar/folders/jt/ssf8xjds2p9ghbc3vkj05ypw0000gn/T/com.microsoft.Word/WebArchiveCopyPasteTempFiles/3a095aec-950d-c394-14cd-682dadd03139.jpe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703085" cy="958646"/>
                                            </a:xfrm>
                                            <a:prstGeom prst="rect">
                                              <a:avLst/>
                                            </a:prstGeom>
                                            <a:noFill/>
                                            <a:ln>
                                              <a:noFill/>
                                            </a:ln>
                                          </pic:spPr>
                                        </pic:pic>
                                      </a:graphicData>
                                    </a:graphic>
                                  </wp:inline>
                                </w:drawing>
                              </w:r>
                              <w:r w:rsidRPr="00286B36">
                                <w:rPr>
                                  <w:rFonts w:ascii="Times New Roman" w:eastAsia="Times New Roman" w:hAnsi="Times New Roman" w:cs="Times New Roman"/>
                                  <w:lang w:val="en-GB"/>
                                </w:rPr>
                                <w:fldChar w:fldCharType="end"/>
                              </w:r>
                            </w:p>
                          </w:tc>
                        </w:tr>
                        <w:tr w:rsidR="00286B36" w:rsidRPr="00286B36">
                          <w:tc>
                            <w:tcPr>
                              <w:tcW w:w="8460" w:type="dxa"/>
                              <w:tcMar>
                                <w:top w:w="0" w:type="dxa"/>
                                <w:left w:w="135" w:type="dxa"/>
                                <w:bottom w:w="0" w:type="dxa"/>
                                <w:right w:w="135" w:type="dxa"/>
                              </w:tcMar>
                              <w:hideMark/>
                            </w:tcPr>
                            <w:p w:rsidR="00286B36" w:rsidRPr="00286B36" w:rsidRDefault="00286B36" w:rsidP="00286B36">
                              <w:pPr>
                                <w:spacing w:line="360" w:lineRule="atLeast"/>
                                <w:jc w:val="center"/>
                                <w:rPr>
                                  <w:rFonts w:ascii="Helvetica" w:eastAsia="Times New Roman" w:hAnsi="Helvetica" w:cs="Times New Roman"/>
                                  <w:color w:val="757575"/>
                                  <w:lang w:val="en-GB"/>
                                </w:rPr>
                              </w:pPr>
                              <w:r w:rsidRPr="00286B36">
                                <w:rPr>
                                  <w:rFonts w:ascii="Helvetica" w:eastAsia="Times New Roman" w:hAnsi="Helvetica" w:cs="Times New Roman"/>
                                  <w:b/>
                                  <w:bCs/>
                                  <w:color w:val="0000FF"/>
                                  <w:lang w:val="en-GB"/>
                                </w:rPr>
                                <w:t>Community Pharmacy Representative on Foundation Trainee Pharmacist Board Programme</w:t>
                              </w:r>
                            </w:p>
                            <w:p w:rsidR="00286B36" w:rsidRPr="00286B36" w:rsidRDefault="00286B36" w:rsidP="00286B36">
                              <w:pPr>
                                <w:spacing w:line="360" w:lineRule="atLeast"/>
                                <w:jc w:val="center"/>
                                <w:rPr>
                                  <w:rFonts w:ascii="Helvetica" w:eastAsia="Times New Roman" w:hAnsi="Helvetica" w:cs="Times New Roman"/>
                                  <w:color w:val="757575"/>
                                  <w:lang w:val="en-GB"/>
                                </w:rPr>
                              </w:pPr>
                              <w:r w:rsidRPr="00286B36">
                                <w:rPr>
                                  <w:rFonts w:ascii="Helvetica" w:eastAsia="Times New Roman" w:hAnsi="Helvetica" w:cs="Times New Roman"/>
                                  <w:color w:val="757575"/>
                                  <w:lang w:val="en-GB"/>
                                </w:rPr>
                                <w:t> </w:t>
                              </w:r>
                            </w:p>
                            <w:p w:rsidR="00286B36" w:rsidRPr="00286B36" w:rsidRDefault="00286B36" w:rsidP="00286B36">
                              <w:pPr>
                                <w:spacing w:line="360" w:lineRule="atLeast"/>
                                <w:jc w:val="center"/>
                                <w:rPr>
                                  <w:rFonts w:ascii="Helvetica" w:eastAsia="Times New Roman" w:hAnsi="Helvetica" w:cs="Times New Roman"/>
                                  <w:color w:val="757575"/>
                                  <w:lang w:val="en-GB"/>
                                </w:rPr>
                              </w:pPr>
                              <w:r w:rsidRPr="00286B36">
                                <w:rPr>
                                  <w:rFonts w:ascii="Helvetica" w:eastAsia="Times New Roman" w:hAnsi="Helvetica" w:cs="Times New Roman"/>
                                  <w:color w:val="757575"/>
                                  <w:lang w:val="en-GB"/>
                                </w:rPr>
                                <w:t>NHS England Workforce, Training &amp; Education South West Pharmacy team are looking for one community pharmacy representative to join our Foundation Trainee Pharmacist Programme Board.  </w:t>
                              </w:r>
                              <w:r w:rsidRPr="00286B36">
                                <w:rPr>
                                  <w:rFonts w:ascii="Helvetica" w:eastAsia="Times New Roman" w:hAnsi="Helvetica" w:cs="Times New Roman"/>
                                  <w:color w:val="757575"/>
                                  <w:lang w:val="en-GB"/>
                                </w:rPr>
                                <w:br/>
                                <w:t>The Foundation Trainee Pharmacist Programme Board is responsible for the governance and quality assurance of the NHS England WT&amp;E South West/PWDS Foundation Trainee Pharmacist Training Programme and Course. The terms of reference for the board are attached.</w:t>
                              </w:r>
                            </w:p>
                            <w:p w:rsidR="00286B36" w:rsidRPr="00286B36" w:rsidRDefault="00286B36" w:rsidP="00286B36">
                              <w:pPr>
                                <w:spacing w:line="360" w:lineRule="atLeast"/>
                                <w:jc w:val="center"/>
                                <w:rPr>
                                  <w:rFonts w:ascii="Helvetica" w:eastAsia="Times New Roman" w:hAnsi="Helvetica" w:cs="Times New Roman"/>
                                  <w:color w:val="757575"/>
                                  <w:lang w:val="en-GB"/>
                                </w:rPr>
                              </w:pPr>
                              <w:r w:rsidRPr="00286B36">
                                <w:rPr>
                                  <w:rFonts w:ascii="Helvetica" w:eastAsia="Times New Roman" w:hAnsi="Helvetica" w:cs="Times New Roman"/>
                                  <w:color w:val="757575"/>
                                  <w:lang w:val="en-GB"/>
                                </w:rPr>
                                <w:t> </w:t>
                              </w:r>
                            </w:p>
                            <w:p w:rsidR="00286B36" w:rsidRPr="00286B36" w:rsidRDefault="00286B36" w:rsidP="00286B36">
                              <w:pPr>
                                <w:spacing w:line="360" w:lineRule="atLeast"/>
                                <w:jc w:val="center"/>
                                <w:rPr>
                                  <w:rFonts w:ascii="Helvetica" w:eastAsia="Times New Roman" w:hAnsi="Helvetica" w:cs="Times New Roman"/>
                                  <w:color w:val="757575"/>
                                  <w:lang w:val="en-GB"/>
                                </w:rPr>
                              </w:pPr>
                              <w:r w:rsidRPr="00286B36">
                                <w:rPr>
                                  <w:rFonts w:ascii="Helvetica" w:eastAsia="Times New Roman" w:hAnsi="Helvetica" w:cs="Times New Roman"/>
                                  <w:color w:val="757575"/>
                                  <w:lang w:val="en-GB"/>
                                </w:rPr>
                                <w:t>If you would like to join the Programme Board then please let us know by responding to this email by Friday 22</w:t>
                              </w:r>
                              <w:r w:rsidRPr="00286B36">
                                <w:rPr>
                                  <w:rFonts w:ascii="Helvetica" w:eastAsia="Times New Roman" w:hAnsi="Helvetica" w:cs="Times New Roman"/>
                                  <w:color w:val="757575"/>
                                  <w:vertAlign w:val="superscript"/>
                                  <w:lang w:val="en-GB"/>
                                </w:rPr>
                                <w:t>nd</w:t>
                              </w:r>
                              <w:r w:rsidRPr="00286B36">
                                <w:rPr>
                                  <w:rFonts w:ascii="Helvetica" w:eastAsia="Times New Roman" w:hAnsi="Helvetica" w:cs="Times New Roman"/>
                                  <w:color w:val="757575"/>
                                  <w:lang w:val="en-GB"/>
                                </w:rPr>
                                <w:t> September.</w:t>
                              </w:r>
                            </w:p>
                          </w:tc>
                        </w:tr>
                      </w:tbl>
                      <w:p w:rsidR="00286B36" w:rsidRPr="00286B36" w:rsidRDefault="00286B36" w:rsidP="00286B36">
                        <w:pPr>
                          <w:rPr>
                            <w:rFonts w:ascii="Times New Roman" w:eastAsia="Times New Roman" w:hAnsi="Times New Roman" w:cs="Times New Roman"/>
                            <w:lang w:val="en-GB"/>
                          </w:rPr>
                        </w:pPr>
                      </w:p>
                    </w:tc>
                  </w:tr>
                </w:tbl>
                <w:p w:rsidR="00286B36" w:rsidRPr="00286B36" w:rsidRDefault="00286B36" w:rsidP="00286B3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286B36" w:rsidRPr="00286B36">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24"/>
                        </w:tblGrid>
                        <w:tr w:rsidR="00286B36" w:rsidRPr="00286B36">
                          <w:trPr>
                            <w:tblCellSpacing w:w="0" w:type="dxa"/>
                            <w:jc w:val="center"/>
                          </w:trPr>
                          <w:tc>
                            <w:tcPr>
                              <w:tcW w:w="0" w:type="auto"/>
                              <w:shd w:val="clear" w:color="auto" w:fill="372C76"/>
                              <w:tcMar>
                                <w:top w:w="225" w:type="dxa"/>
                                <w:left w:w="225" w:type="dxa"/>
                                <w:bottom w:w="225" w:type="dxa"/>
                                <w:right w:w="225" w:type="dxa"/>
                              </w:tcMar>
                              <w:vAlign w:val="center"/>
                              <w:hideMark/>
                            </w:tcPr>
                            <w:p w:rsidR="00286B36" w:rsidRPr="00286B36" w:rsidRDefault="00286B36" w:rsidP="00286B36">
                              <w:pPr>
                                <w:jc w:val="center"/>
                                <w:rPr>
                                  <w:rFonts w:ascii="Arial" w:eastAsia="Times New Roman" w:hAnsi="Arial" w:cs="Arial"/>
                                  <w:lang w:val="en-GB"/>
                                </w:rPr>
                              </w:pPr>
                              <w:hyperlink r:id="rId39" w:tgtFrame="_blank" w:tooltip="Click here for more information" w:history="1">
                                <w:r w:rsidRPr="00286B36">
                                  <w:rPr>
                                    <w:rFonts w:ascii="Arial" w:eastAsia="Times New Roman" w:hAnsi="Arial" w:cs="Arial"/>
                                    <w:b/>
                                    <w:bCs/>
                                    <w:color w:val="FFFFFF"/>
                                    <w:lang w:val="en-GB"/>
                                  </w:rPr>
                                  <w:t>Click here for more information</w:t>
                                </w:r>
                              </w:hyperlink>
                            </w:p>
                          </w:tc>
                        </w:tr>
                      </w:tbl>
                      <w:p w:rsidR="00286B36" w:rsidRPr="00286B36" w:rsidRDefault="00286B36" w:rsidP="00286B36">
                        <w:pPr>
                          <w:jc w:val="center"/>
                          <w:rPr>
                            <w:rFonts w:ascii="Times New Roman" w:eastAsia="Times New Roman" w:hAnsi="Times New Roman" w:cs="Times New Roman"/>
                            <w:lang w:val="en-GB"/>
                          </w:rPr>
                        </w:pPr>
                      </w:p>
                    </w:tc>
                  </w:tr>
                </w:tbl>
                <w:p w:rsidR="00286B36" w:rsidRPr="00286B36" w:rsidRDefault="00286B36" w:rsidP="00286B3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286B36" w:rsidRPr="00286B36">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286B36" w:rsidRPr="00286B36">
                          <w:tc>
                            <w:tcPr>
                              <w:tcW w:w="0" w:type="auto"/>
                              <w:vAlign w:val="center"/>
                              <w:hideMark/>
                            </w:tcPr>
                            <w:p w:rsidR="00286B36" w:rsidRPr="00286B36" w:rsidRDefault="00286B36" w:rsidP="00286B36">
                              <w:pPr>
                                <w:rPr>
                                  <w:rFonts w:ascii="Times New Roman" w:eastAsia="Times New Roman" w:hAnsi="Times New Roman" w:cs="Times New Roman"/>
                                  <w:lang w:val="en-GB"/>
                                </w:rPr>
                              </w:pPr>
                            </w:p>
                          </w:tc>
                        </w:tr>
                      </w:tbl>
                      <w:p w:rsidR="00286B36" w:rsidRPr="00286B36" w:rsidRDefault="00286B36" w:rsidP="00286B36">
                        <w:pPr>
                          <w:rPr>
                            <w:rFonts w:ascii="Times New Roman" w:eastAsia="Times New Roman" w:hAnsi="Times New Roman" w:cs="Times New Roman"/>
                            <w:lang w:val="en-GB"/>
                          </w:rPr>
                        </w:pPr>
                      </w:p>
                    </w:tc>
                  </w:tr>
                </w:tbl>
                <w:p w:rsidR="00286B36" w:rsidRPr="00286B36" w:rsidRDefault="00286B36" w:rsidP="00286B3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286B36" w:rsidRPr="00286B3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286B36" w:rsidRPr="00286B36">
                          <w:tc>
                            <w:tcPr>
                              <w:tcW w:w="0" w:type="auto"/>
                              <w:tcMar>
                                <w:top w:w="0" w:type="dxa"/>
                                <w:left w:w="270" w:type="dxa"/>
                                <w:bottom w:w="135" w:type="dxa"/>
                                <w:right w:w="270" w:type="dxa"/>
                              </w:tcMar>
                              <w:hideMark/>
                            </w:tcPr>
                            <w:p w:rsidR="00286B36" w:rsidRPr="00286B36" w:rsidRDefault="00286B36" w:rsidP="00286B36">
                              <w:pPr>
                                <w:spacing w:line="360" w:lineRule="atLeast"/>
                                <w:jc w:val="center"/>
                                <w:rPr>
                                  <w:rFonts w:ascii="Helvetica" w:eastAsia="Times New Roman" w:hAnsi="Helvetica" w:cs="Times New Roman"/>
                                  <w:color w:val="757575"/>
                                  <w:sz w:val="36"/>
                                  <w:szCs w:val="36"/>
                                  <w:lang w:val="en-GB"/>
                                </w:rPr>
                              </w:pPr>
                              <w:r w:rsidRPr="00286B36">
                                <w:rPr>
                                  <w:rFonts w:ascii="Helvetica" w:eastAsia="Times New Roman" w:hAnsi="Helvetica" w:cs="Times New Roman"/>
                                  <w:color w:val="3B287B"/>
                                  <w:sz w:val="36"/>
                                  <w:szCs w:val="36"/>
                                  <w:lang w:val="en-GB"/>
                                </w:rPr>
                                <w:t>Free Online Training</w:t>
                              </w:r>
                            </w:p>
                          </w:tc>
                        </w:tr>
                      </w:tbl>
                      <w:p w:rsidR="00286B36" w:rsidRPr="00286B36" w:rsidRDefault="00286B36" w:rsidP="00286B36">
                        <w:pPr>
                          <w:rPr>
                            <w:rFonts w:ascii="Times New Roman" w:eastAsia="Times New Roman" w:hAnsi="Times New Roman" w:cs="Times New Roman"/>
                            <w:lang w:val="en-GB"/>
                          </w:rPr>
                        </w:pPr>
                      </w:p>
                    </w:tc>
                  </w:tr>
                </w:tbl>
                <w:p w:rsidR="00286B36" w:rsidRPr="00286B36" w:rsidRDefault="00286B36" w:rsidP="00286B3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286B36" w:rsidRPr="00286B36">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286B36" w:rsidRPr="00286B36">
                          <w:tc>
                            <w:tcPr>
                              <w:tcW w:w="0" w:type="auto"/>
                              <w:tcMar>
                                <w:top w:w="0" w:type="dxa"/>
                                <w:left w:w="135" w:type="dxa"/>
                                <w:bottom w:w="135" w:type="dxa"/>
                                <w:right w:w="135" w:type="dxa"/>
                              </w:tcMar>
                              <w:hideMark/>
                            </w:tcPr>
                            <w:p w:rsidR="00286B36" w:rsidRPr="00286B36" w:rsidRDefault="00286B36" w:rsidP="00286B36">
                              <w:pPr>
                                <w:jc w:val="center"/>
                                <w:rPr>
                                  <w:rFonts w:ascii="Times New Roman" w:eastAsia="Times New Roman" w:hAnsi="Times New Roman" w:cs="Times New Roman"/>
                                  <w:lang w:val="en-GB"/>
                                </w:rPr>
                              </w:pPr>
                              <w:r w:rsidRPr="00286B36">
                                <w:rPr>
                                  <w:rFonts w:ascii="Times New Roman" w:eastAsia="Times New Roman" w:hAnsi="Times New Roman" w:cs="Times New Roman"/>
                                  <w:lang w:val="en-GB"/>
                                </w:rPr>
                                <w:lastRenderedPageBreak/>
                                <w:fldChar w:fldCharType="begin"/>
                              </w:r>
                              <w:r w:rsidRPr="00286B36">
                                <w:rPr>
                                  <w:rFonts w:ascii="Times New Roman" w:eastAsia="Times New Roman" w:hAnsi="Times New Roman" w:cs="Times New Roman"/>
                                  <w:lang w:val="en-GB"/>
                                </w:rPr>
                                <w:instrText xml:space="preserve"> INCLUDEPICTURE "/var/folders/jt/ssf8xjds2p9ghbc3vkj05ypw0000gn/T/com.microsoft.Word/WebArchiveCopyPasteTempFiles/4ef9641c-a4d2-2193-af15-9d705ba5a78c.jpg" \* MERGEFORMATINET </w:instrText>
                              </w:r>
                              <w:r w:rsidRPr="00286B36">
                                <w:rPr>
                                  <w:rFonts w:ascii="Times New Roman" w:eastAsia="Times New Roman" w:hAnsi="Times New Roman" w:cs="Times New Roman"/>
                                  <w:lang w:val="en-GB"/>
                                </w:rPr>
                                <w:fldChar w:fldCharType="separate"/>
                              </w:r>
                              <w:bookmarkStart w:id="0" w:name="_GoBack"/>
                              <w:r w:rsidRPr="00286B36">
                                <w:rPr>
                                  <w:rFonts w:ascii="Times New Roman" w:eastAsia="Times New Roman" w:hAnsi="Times New Roman" w:cs="Times New Roman"/>
                                  <w:noProof/>
                                  <w:lang w:val="en-GB"/>
                                </w:rPr>
                                <w:drawing>
                                  <wp:inline distT="0" distB="0" distL="0" distR="0">
                                    <wp:extent cx="1463040" cy="1099108"/>
                                    <wp:effectExtent l="0" t="0" r="0" b="6350"/>
                                    <wp:docPr id="1" name="Picture 1" descr="/var/folders/jt/ssf8xjds2p9ghbc3vkj05ypw0000gn/T/com.microsoft.Word/WebArchiveCopyPasteTempFiles/4ef9641c-a4d2-2193-af15-9d705ba5a78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ar/folders/jt/ssf8xjds2p9ghbc3vkj05ypw0000gn/T/com.microsoft.Word/WebArchiveCopyPasteTempFiles/4ef9641c-a4d2-2193-af15-9d705ba5a78c.jp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467500" cy="1102459"/>
                                            </a:xfrm>
                                            <a:prstGeom prst="rect">
                                              <a:avLst/>
                                            </a:prstGeom>
                                            <a:noFill/>
                                            <a:ln>
                                              <a:noFill/>
                                            </a:ln>
                                          </pic:spPr>
                                        </pic:pic>
                                      </a:graphicData>
                                    </a:graphic>
                                  </wp:inline>
                                </w:drawing>
                              </w:r>
                              <w:bookmarkEnd w:id="0"/>
                              <w:r w:rsidRPr="00286B36">
                                <w:rPr>
                                  <w:rFonts w:ascii="Times New Roman" w:eastAsia="Times New Roman" w:hAnsi="Times New Roman" w:cs="Times New Roman"/>
                                  <w:lang w:val="en-GB"/>
                                </w:rPr>
                                <w:fldChar w:fldCharType="end"/>
                              </w:r>
                            </w:p>
                          </w:tc>
                        </w:tr>
                        <w:tr w:rsidR="00286B36" w:rsidRPr="00286B36">
                          <w:tc>
                            <w:tcPr>
                              <w:tcW w:w="8460" w:type="dxa"/>
                              <w:tcMar>
                                <w:top w:w="0" w:type="dxa"/>
                                <w:left w:w="135" w:type="dxa"/>
                                <w:bottom w:w="0" w:type="dxa"/>
                                <w:right w:w="135" w:type="dxa"/>
                              </w:tcMar>
                              <w:hideMark/>
                            </w:tcPr>
                            <w:p w:rsidR="00286B36" w:rsidRPr="00286B36" w:rsidRDefault="00286B36" w:rsidP="00286B36">
                              <w:pPr>
                                <w:spacing w:line="360" w:lineRule="atLeast"/>
                                <w:jc w:val="center"/>
                                <w:rPr>
                                  <w:rFonts w:ascii="Helvetica" w:eastAsia="Times New Roman" w:hAnsi="Helvetica" w:cs="Times New Roman"/>
                                  <w:color w:val="757575"/>
                                  <w:lang w:val="en-GB"/>
                                </w:rPr>
                              </w:pPr>
                              <w:r w:rsidRPr="00286B36">
                                <w:rPr>
                                  <w:rFonts w:ascii="Helvetica" w:eastAsia="Times New Roman" w:hAnsi="Helvetica" w:cs="Times New Roman"/>
                                  <w:b/>
                                  <w:bCs/>
                                  <w:color w:val="0433FF"/>
                                  <w:lang w:val="en-GB"/>
                                </w:rPr>
                                <w:t>New free online training for the whole pharmacy team</w:t>
                              </w:r>
                              <w:r w:rsidRPr="00286B36">
                                <w:rPr>
                                  <w:rFonts w:ascii="Helvetica" w:eastAsia="Times New Roman" w:hAnsi="Helvetica" w:cs="Times New Roman"/>
                                  <w:color w:val="757575"/>
                                  <w:lang w:val="en-GB"/>
                                </w:rPr>
                                <w:br/>
                              </w:r>
                              <w:r w:rsidRPr="00286B36">
                                <w:rPr>
                                  <w:rFonts w:ascii="Helvetica" w:eastAsia="Times New Roman" w:hAnsi="Helvetica" w:cs="Times New Roman"/>
                                  <w:color w:val="757575"/>
                                  <w:lang w:val="en-GB"/>
                                </w:rPr>
                                <w:br/>
                                <w:t xml:space="preserve">This </w:t>
                              </w:r>
                              <w:proofErr w:type="spellStart"/>
                              <w:r w:rsidRPr="00286B36">
                                <w:rPr>
                                  <w:rFonts w:ascii="Helvetica" w:eastAsia="Times New Roman" w:hAnsi="Helvetica" w:cs="Times New Roman"/>
                                  <w:color w:val="757575"/>
                                  <w:lang w:val="en-GB"/>
                                </w:rPr>
                                <w:t>months</w:t>
                              </w:r>
                              <w:proofErr w:type="spellEnd"/>
                              <w:r w:rsidRPr="00286B36">
                                <w:rPr>
                                  <w:rFonts w:ascii="Helvetica" w:eastAsia="Times New Roman" w:hAnsi="Helvetica" w:cs="Times New Roman"/>
                                  <w:color w:val="757575"/>
                                  <w:lang w:val="en-GB"/>
                                </w:rPr>
                                <w:t xml:space="preserve"> free online training is on acute and chronic diarrhoea and will look at the 4 main mechanisms that cause diarrhoea, what the main causes of acute and chronic diarrhoea are and answer questions such as should loperamide be given routinely and what advice would you give if a baby is on formula or sold foods.</w:t>
                              </w:r>
                              <w:r w:rsidRPr="00286B36">
                                <w:rPr>
                                  <w:rFonts w:ascii="Helvetica" w:eastAsia="Times New Roman" w:hAnsi="Helvetica" w:cs="Times New Roman"/>
                                  <w:color w:val="757575"/>
                                  <w:lang w:val="en-GB"/>
                                </w:rPr>
                                <w:br/>
                              </w:r>
                              <w:hyperlink r:id="rId41" w:tgtFrame="_blank" w:history="1">
                                <w:r w:rsidRPr="00286B36">
                                  <w:rPr>
                                    <w:rFonts w:ascii="Helvetica" w:eastAsia="Times New Roman" w:hAnsi="Helvetica" w:cs="Times New Roman"/>
                                    <w:color w:val="007C89"/>
                                    <w:u w:val="single"/>
                                    <w:lang w:val="en-GB"/>
                                  </w:rPr>
                                  <w:t>Click Here.</w:t>
                                </w:r>
                              </w:hyperlink>
                            </w:p>
                          </w:tc>
                        </w:tr>
                      </w:tbl>
                      <w:p w:rsidR="00286B36" w:rsidRPr="00286B36" w:rsidRDefault="00286B36" w:rsidP="00286B36">
                        <w:pPr>
                          <w:rPr>
                            <w:rFonts w:ascii="Times New Roman" w:eastAsia="Times New Roman" w:hAnsi="Times New Roman" w:cs="Times New Roman"/>
                            <w:lang w:val="en-GB"/>
                          </w:rPr>
                        </w:pPr>
                      </w:p>
                    </w:tc>
                  </w:tr>
                </w:tbl>
                <w:p w:rsidR="00286B36" w:rsidRPr="00286B36" w:rsidRDefault="00286B36" w:rsidP="00286B36">
                  <w:pPr>
                    <w:rPr>
                      <w:rFonts w:ascii="Times New Roman" w:eastAsia="Times New Roman" w:hAnsi="Times New Roman" w:cs="Times New Roman"/>
                      <w:lang w:val="en-GB"/>
                    </w:rPr>
                  </w:pPr>
                </w:p>
              </w:tc>
            </w:tr>
          </w:tbl>
          <w:p w:rsidR="00286B36" w:rsidRPr="00286B36" w:rsidRDefault="00286B36" w:rsidP="00286B36">
            <w:pPr>
              <w:jc w:val="center"/>
              <w:rPr>
                <w:rFonts w:ascii="ArialMT" w:eastAsia="Times New Roman" w:hAnsi="ArialMT" w:cs="Times New Roman"/>
                <w:color w:val="000000"/>
                <w:sz w:val="21"/>
                <w:szCs w:val="21"/>
                <w:lang w:val="en-GB"/>
              </w:rPr>
            </w:pPr>
          </w:p>
        </w:tc>
      </w:tr>
    </w:tbl>
    <w:p w:rsidR="007B68A9" w:rsidRDefault="00286B36"/>
    <w:sectPr w:rsidR="007B68A9" w:rsidSect="003C0DF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MT">
    <w:altName w:val="Arial"/>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6273DB"/>
    <w:multiLevelType w:val="multilevel"/>
    <w:tmpl w:val="BF944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400F4F"/>
    <w:multiLevelType w:val="multilevel"/>
    <w:tmpl w:val="E0887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0562C8"/>
    <w:multiLevelType w:val="multilevel"/>
    <w:tmpl w:val="A2120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F129D7"/>
    <w:multiLevelType w:val="multilevel"/>
    <w:tmpl w:val="CCD0F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B36"/>
    <w:rsid w:val="000168FA"/>
    <w:rsid w:val="00286B36"/>
    <w:rsid w:val="003C0DF6"/>
    <w:rsid w:val="00416273"/>
    <w:rsid w:val="005403C3"/>
    <w:rsid w:val="008E64E8"/>
    <w:rsid w:val="00DD00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B6EBD00"/>
  <w15:chartTrackingRefBased/>
  <w15:docId w15:val="{D9B6E99A-3593-D040-A39F-6DD269139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286B36"/>
    <w:pPr>
      <w:spacing w:before="100" w:beforeAutospacing="1" w:after="100" w:afterAutospacing="1"/>
      <w:outlineLvl w:val="1"/>
    </w:pPr>
    <w:rPr>
      <w:rFonts w:ascii="Times New Roman" w:eastAsia="Times New Roman" w:hAnsi="Times New Roman" w:cs="Times New Roman"/>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86B36"/>
    <w:rPr>
      <w:rFonts w:ascii="Times New Roman" w:eastAsia="Times New Roman" w:hAnsi="Times New Roman" w:cs="Times New Roman"/>
      <w:b/>
      <w:bCs/>
      <w:sz w:val="36"/>
      <w:szCs w:val="36"/>
      <w:lang w:val="en-GB"/>
    </w:rPr>
  </w:style>
  <w:style w:type="character" w:styleId="Strong">
    <w:name w:val="Strong"/>
    <w:basedOn w:val="DefaultParagraphFont"/>
    <w:uiPriority w:val="22"/>
    <w:qFormat/>
    <w:rsid w:val="00286B36"/>
    <w:rPr>
      <w:b/>
      <w:bCs/>
    </w:rPr>
  </w:style>
  <w:style w:type="character" w:styleId="Hyperlink">
    <w:name w:val="Hyperlink"/>
    <w:basedOn w:val="DefaultParagraphFont"/>
    <w:uiPriority w:val="99"/>
    <w:semiHidden/>
    <w:unhideWhenUsed/>
    <w:rsid w:val="00286B36"/>
    <w:rPr>
      <w:color w:val="0000FF"/>
      <w:u w:val="single"/>
    </w:rPr>
  </w:style>
  <w:style w:type="character" w:customStyle="1" w:styleId="apple-converted-space">
    <w:name w:val="apple-converted-space"/>
    <w:basedOn w:val="DefaultParagraphFont"/>
    <w:rsid w:val="00286B36"/>
  </w:style>
  <w:style w:type="paragraph" w:styleId="NormalWeb">
    <w:name w:val="Normal (Web)"/>
    <w:basedOn w:val="Normal"/>
    <w:uiPriority w:val="99"/>
    <w:semiHidden/>
    <w:unhideWhenUsed/>
    <w:rsid w:val="00286B36"/>
    <w:pPr>
      <w:spacing w:before="100" w:beforeAutospacing="1" w:after="100" w:afterAutospacing="1"/>
    </w:pPr>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8159465">
      <w:bodyDiv w:val="1"/>
      <w:marLeft w:val="0"/>
      <w:marRight w:val="0"/>
      <w:marTop w:val="0"/>
      <w:marBottom w:val="0"/>
      <w:divBdr>
        <w:top w:val="none" w:sz="0" w:space="0" w:color="auto"/>
        <w:left w:val="none" w:sz="0" w:space="0" w:color="auto"/>
        <w:bottom w:val="none" w:sz="0" w:space="0" w:color="auto"/>
        <w:right w:val="none" w:sz="0" w:space="0" w:color="auto"/>
      </w:divBdr>
      <w:divsChild>
        <w:div w:id="15115230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yperlink" Target="https://avonlpc.us7.list-manage.com/track/click?u=4c41af9cdb2c8602a37b9d52d&amp;id=67180c5a22&amp;e=3e5221b889" TargetMode="External"/><Relationship Id="rId26" Type="http://schemas.openxmlformats.org/officeDocument/2006/relationships/image" Target="media/image8.jpeg"/><Relationship Id="rId39" Type="http://schemas.openxmlformats.org/officeDocument/2006/relationships/hyperlink" Target="https://avonlpc.us7.list-manage.com/track/click?u=4c41af9cdb2c8602a37b9d52d&amp;id=40336577de&amp;e=3e5221b889" TargetMode="External"/><Relationship Id="rId21" Type="http://schemas.openxmlformats.org/officeDocument/2006/relationships/image" Target="media/image7.jpeg"/><Relationship Id="rId34" Type="http://schemas.openxmlformats.org/officeDocument/2006/relationships/image" Target="media/image11.jpeg"/><Relationship Id="rId42" Type="http://schemas.openxmlformats.org/officeDocument/2006/relationships/fontTable" Target="fontTable.xml"/><Relationship Id="rId7" Type="http://schemas.openxmlformats.org/officeDocument/2006/relationships/hyperlink" Target="https://avonlpc.us7.list-manage.com/track/click?u=4c41af9cdb2c8602a37b9d52d&amp;id=8f4fe8e791&amp;e=3e5221b889" TargetMode="External"/><Relationship Id="rId2" Type="http://schemas.openxmlformats.org/officeDocument/2006/relationships/styles" Target="styles.xml"/><Relationship Id="rId16" Type="http://schemas.openxmlformats.org/officeDocument/2006/relationships/hyperlink" Target="https://avonlpc.us7.list-manage.com/track/click?u=4c41af9cdb2c8602a37b9d52d&amp;id=17a22cfd27&amp;e=3e5221b889" TargetMode="External"/><Relationship Id="rId20" Type="http://schemas.openxmlformats.org/officeDocument/2006/relationships/hyperlink" Target="https://avonlpc.us7.list-manage.com/track/click?u=4c41af9cdb2c8602a37b9d52d&amp;id=024c793c4b&amp;e=3e5221b889" TargetMode="External"/><Relationship Id="rId29" Type="http://schemas.openxmlformats.org/officeDocument/2006/relationships/hyperlink" Target="https://avonlpc.us7.list-manage.com/track/click?u=4c41af9cdb2c8602a37b9d52d&amp;id=7168f6b7ec&amp;e=3e5221b889" TargetMode="External"/><Relationship Id="rId41" Type="http://schemas.openxmlformats.org/officeDocument/2006/relationships/hyperlink" Target="https://avonlpc.us7.list-manage.com/track/click?u=4c41af9cdb2c8602a37b9d52d&amp;id=02df8ab6e9&amp;e=3e5221b889" TargetMode="External"/><Relationship Id="rId1" Type="http://schemas.openxmlformats.org/officeDocument/2006/relationships/numbering" Target="numbering.xml"/><Relationship Id="rId6" Type="http://schemas.openxmlformats.org/officeDocument/2006/relationships/hyperlink" Target="https://avonlpc.us7.list-manage.com/track/click?u=4c41af9cdb2c8602a37b9d52d&amp;id=5a09f17609&amp;e=3e5221b889" TargetMode="External"/><Relationship Id="rId11" Type="http://schemas.openxmlformats.org/officeDocument/2006/relationships/image" Target="media/image3.jpeg"/><Relationship Id="rId24" Type="http://schemas.openxmlformats.org/officeDocument/2006/relationships/hyperlink" Target="https://avonlpc.us7.list-manage.com/track/click?u=4c41af9cdb2c8602a37b9d52d&amp;id=c4350db427&amp;e=3e5221b889" TargetMode="External"/><Relationship Id="rId32" Type="http://schemas.openxmlformats.org/officeDocument/2006/relationships/image" Target="media/image10.jpeg"/><Relationship Id="rId37" Type="http://schemas.openxmlformats.org/officeDocument/2006/relationships/hyperlink" Target="https://avonlpc.us7.list-manage.com/track/click?u=4c41af9cdb2c8602a37b9d52d&amp;id=74bc2e15d2&amp;e=3e5221b889" TargetMode="External"/><Relationship Id="rId40" Type="http://schemas.openxmlformats.org/officeDocument/2006/relationships/image" Target="media/image13.jpeg"/><Relationship Id="rId5" Type="http://schemas.openxmlformats.org/officeDocument/2006/relationships/image" Target="media/image1.jpeg"/><Relationship Id="rId15" Type="http://schemas.openxmlformats.org/officeDocument/2006/relationships/image" Target="media/image5.jpeg"/><Relationship Id="rId23" Type="http://schemas.openxmlformats.org/officeDocument/2006/relationships/hyperlink" Target="https://avonlpc.us7.list-manage.com/track/click?u=4c41af9cdb2c8602a37b9d52d&amp;id=b6c13a6d0b&amp;e=3e5221b889" TargetMode="External"/><Relationship Id="rId28" Type="http://schemas.openxmlformats.org/officeDocument/2006/relationships/hyperlink" Target="https://avonlpc.us7.list-manage.com/track/click?u=4c41af9cdb2c8602a37b9d52d&amp;id=0261144219&amp;e=3e5221b889" TargetMode="External"/><Relationship Id="rId36" Type="http://schemas.openxmlformats.org/officeDocument/2006/relationships/hyperlink" Target="https://avonlpc.us7.list-manage.com/track/click?u=4c41af9cdb2c8602a37b9d52d&amp;id=9aaff45fb7&amp;e=3e5221b889" TargetMode="External"/><Relationship Id="rId10" Type="http://schemas.openxmlformats.org/officeDocument/2006/relationships/hyperlink" Target="https://avonlpc.us7.list-manage.com/track/click?u=4c41af9cdb2c8602a37b9d52d&amp;id=215c0324f1&amp;e=3e5221b889" TargetMode="External"/><Relationship Id="rId19" Type="http://schemas.openxmlformats.org/officeDocument/2006/relationships/hyperlink" Target="https://avonlpc.us7.list-manage.com/track/click?u=4c41af9cdb2c8602a37b9d52d&amp;id=9cce0595b3&amp;e=3e5221b889" TargetMode="External"/><Relationship Id="rId31" Type="http://schemas.openxmlformats.org/officeDocument/2006/relationships/hyperlink" Target="https://avonlpc.us7.list-manage.com/track/click?u=4c41af9cdb2c8602a37b9d52d&amp;id=9c71fc4762&amp;e=3e5221b889"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avonlpc.us7.list-manage.com/track/click?u=4c41af9cdb2c8602a37b9d52d&amp;id=136340cc44&amp;e=3e5221b889" TargetMode="External"/><Relationship Id="rId22" Type="http://schemas.openxmlformats.org/officeDocument/2006/relationships/hyperlink" Target="https://avonlpc.us7.list-manage.com/track/click?u=4c41af9cdb2c8602a37b9d52d&amp;id=2260dd4c25&amp;e=3e5221b889" TargetMode="External"/><Relationship Id="rId27" Type="http://schemas.openxmlformats.org/officeDocument/2006/relationships/hyperlink" Target="https://avonlpc.us7.list-manage.com/track/click?u=4c41af9cdb2c8602a37b9d52d&amp;id=770a61ce83&amp;e=3e5221b889" TargetMode="External"/><Relationship Id="rId30" Type="http://schemas.openxmlformats.org/officeDocument/2006/relationships/image" Target="media/image9.jpeg"/><Relationship Id="rId35" Type="http://schemas.openxmlformats.org/officeDocument/2006/relationships/hyperlink" Target="https://avonlpc.us7.list-manage.com/track/click?u=4c41af9cdb2c8602a37b9d52d&amp;id=e56b367dc9&amp;e=3e5221b889" TargetMode="External"/><Relationship Id="rId43" Type="http://schemas.openxmlformats.org/officeDocument/2006/relationships/theme" Target="theme/theme1.xml"/><Relationship Id="rId8" Type="http://schemas.openxmlformats.org/officeDocument/2006/relationships/hyperlink" Target="https://avonlpc.us7.list-manage.com/track/click?u=4c41af9cdb2c8602a37b9d52d&amp;id=f976bf4c9c&amp;e=3e5221b889" TargetMode="External"/><Relationship Id="rId3" Type="http://schemas.openxmlformats.org/officeDocument/2006/relationships/settings" Target="settings.xml"/><Relationship Id="rId12" Type="http://schemas.openxmlformats.org/officeDocument/2006/relationships/hyperlink" Target="https://avonlpc.us7.list-manage.com/track/click?u=4c41af9cdb2c8602a37b9d52d&amp;id=b1cb7d93fb&amp;e=3e5221b889" TargetMode="External"/><Relationship Id="rId17" Type="http://schemas.openxmlformats.org/officeDocument/2006/relationships/image" Target="media/image6.jpeg"/><Relationship Id="rId25" Type="http://schemas.openxmlformats.org/officeDocument/2006/relationships/hyperlink" Target="https://avonlpc.us7.list-manage.com/track/click?u=4c41af9cdb2c8602a37b9d52d&amp;id=daf7cd976c&amp;e=3e5221b889" TargetMode="External"/><Relationship Id="rId33" Type="http://schemas.openxmlformats.org/officeDocument/2006/relationships/hyperlink" Target="https://avonlpc.us7.list-manage.com/track/click?u=4c41af9cdb2c8602a37b9d52d&amp;id=4546fe78d7&amp;e=3e5221b889" TargetMode="External"/><Relationship Id="rId38"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9</Pages>
  <Words>2021</Words>
  <Characters>11526</Characters>
  <Application>Microsoft Office Word</Application>
  <DocSecurity>0</DocSecurity>
  <Lines>96</Lines>
  <Paragraphs>27</Paragraphs>
  <ScaleCrop>false</ScaleCrop>
  <Company/>
  <LinksUpToDate>false</LinksUpToDate>
  <CharactersWithSpaces>13520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Scudamore</dc:creator>
  <cp:keywords/>
  <dc:description/>
  <cp:lastModifiedBy>Debbie Scudamore</cp:lastModifiedBy>
  <cp:revision>1</cp:revision>
  <dcterms:created xsi:type="dcterms:W3CDTF">2023-09-19T15:33:00Z</dcterms:created>
  <dcterms:modified xsi:type="dcterms:W3CDTF">2023-09-19T15:38:00Z</dcterms:modified>
</cp:coreProperties>
</file>