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FF2628" w:rsidRPr="00FF2628" w:rsidTr="00FF2628">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FF2628" w:rsidRPr="00FF2628">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FF2628" w:rsidRPr="00FF2628">
                          <w:tc>
                            <w:tcPr>
                              <w:tcW w:w="0" w:type="auto"/>
                              <w:tcMar>
                                <w:top w:w="0" w:type="dxa"/>
                                <w:left w:w="135" w:type="dxa"/>
                                <w:bottom w:w="0" w:type="dxa"/>
                                <w:right w:w="135" w:type="dxa"/>
                              </w:tcMar>
                              <w:hideMark/>
                            </w:tcPr>
                            <w:tbl>
                              <w:tblPr>
                                <w:tblpPr w:leftFromText="45" w:rightFromText="45" w:vertAnchor="text" w:horzAnchor="margin" w:tblpXSpec="center" w:tblpY="1"/>
                                <w:tblOverlap w:val="never"/>
                                <w:tblW w:w="5280" w:type="dxa"/>
                                <w:tblCellMar>
                                  <w:left w:w="0" w:type="dxa"/>
                                  <w:right w:w="0" w:type="dxa"/>
                                </w:tblCellMar>
                                <w:tblLook w:val="04A0" w:firstRow="1" w:lastRow="0" w:firstColumn="1" w:lastColumn="0" w:noHBand="0" w:noVBand="1"/>
                              </w:tblPr>
                              <w:tblGrid>
                                <w:gridCol w:w="5280"/>
                              </w:tblGrid>
                              <w:tr w:rsidR="00FF2628" w:rsidRPr="00FF2628" w:rsidTr="00FF2628">
                                <w:tc>
                                  <w:tcPr>
                                    <w:tcW w:w="0" w:type="auto"/>
                                    <w:hideMark/>
                                  </w:tcPr>
                                  <w:p w:rsidR="00FF2628" w:rsidRPr="00FF2628" w:rsidRDefault="00FF2628" w:rsidP="00FF2628">
                                    <w:pPr>
                                      <w:spacing w:line="360" w:lineRule="atLeast"/>
                                      <w:jc w:val="center"/>
                                      <w:rPr>
                                        <w:rFonts w:ascii="Helvetica" w:eastAsia="Times New Roman" w:hAnsi="Helvetica" w:cs="Times New Roman"/>
                                        <w:color w:val="757575"/>
                                        <w:sz w:val="40"/>
                                        <w:szCs w:val="40"/>
                                        <w:lang w:val="en-GB"/>
                                      </w:rPr>
                                    </w:pPr>
                                    <w:r w:rsidRPr="00FF2628">
                                      <w:rPr>
                                        <w:rFonts w:ascii="Helvetica" w:eastAsia="Times New Roman" w:hAnsi="Helvetica" w:cs="Times New Roman"/>
                                        <w:b/>
                                        <w:bCs/>
                                        <w:color w:val="3B287B"/>
                                        <w:sz w:val="40"/>
                                        <w:szCs w:val="40"/>
                                        <w:lang w:val="en-GB"/>
                                      </w:rPr>
                                      <w:t>Weekly Update</w:t>
                                    </w:r>
                                    <w:r w:rsidRPr="00FF2628">
                                      <w:rPr>
                                        <w:rFonts w:ascii="Helvetica" w:eastAsia="Times New Roman" w:hAnsi="Helvetica" w:cs="Times New Roman"/>
                                        <w:color w:val="757575"/>
                                        <w:sz w:val="40"/>
                                        <w:szCs w:val="40"/>
                                        <w:lang w:val="en-GB"/>
                                      </w:rPr>
                                      <w:br/>
                                    </w:r>
                                    <w:r w:rsidRPr="00FF2628">
                                      <w:rPr>
                                        <w:rFonts w:ascii="Helvetica" w:eastAsia="Times New Roman" w:hAnsi="Helvetica" w:cs="Times New Roman"/>
                                        <w:color w:val="757575"/>
                                        <w:sz w:val="40"/>
                                        <w:szCs w:val="40"/>
                                        <w:lang w:val="en-GB"/>
                                      </w:rPr>
                                      <w:br/>
                                    </w:r>
                                    <w:r w:rsidRPr="00FF2628">
                                      <w:rPr>
                                        <w:rFonts w:ascii="Helvetica" w:eastAsia="Times New Roman" w:hAnsi="Helvetica" w:cs="Times New Roman"/>
                                        <w:color w:val="3B287B"/>
                                        <w:sz w:val="40"/>
                                        <w:szCs w:val="40"/>
                                        <w:lang w:val="en-GB"/>
                                      </w:rPr>
                                      <w:t>Tuesday 10th May</w:t>
                                    </w: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jc w:val="center"/>
              <w:rPr>
                <w:rFonts w:ascii="Helvetica" w:eastAsia="Times New Roman" w:hAnsi="Helvetica" w:cs="Times New Roman"/>
                <w:color w:val="000000"/>
                <w:sz w:val="18"/>
                <w:szCs w:val="18"/>
                <w:lang w:val="en-GB"/>
              </w:rPr>
            </w:pPr>
          </w:p>
        </w:tc>
      </w:tr>
      <w:tr w:rsidR="00FF2628" w:rsidRPr="00FF2628" w:rsidTr="00FF2628">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FF2628" w:rsidRPr="00FF2628">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0" w:type="dxa"/>
                                <w:left w:w="270" w:type="dxa"/>
                                <w:bottom w:w="135" w:type="dxa"/>
                                <w:right w:w="270" w:type="dxa"/>
                              </w:tcMar>
                              <w:hideMark/>
                            </w:tcPr>
                            <w:p w:rsidR="00FF2628" w:rsidRPr="00FF2628" w:rsidRDefault="00FF2628" w:rsidP="00FF2628">
                              <w:pPr>
                                <w:spacing w:line="360" w:lineRule="atLeast"/>
                                <w:jc w:val="center"/>
                                <w:rPr>
                                  <w:rFonts w:ascii="Helvetica" w:eastAsia="Times New Roman" w:hAnsi="Helvetica" w:cs="Times New Roman"/>
                                  <w:color w:val="757575"/>
                                  <w:lang w:val="en-GB"/>
                                </w:rPr>
                              </w:pPr>
                              <w:r w:rsidRPr="00FF2628">
                                <w:rPr>
                                  <w:rFonts w:ascii="Helvetica" w:eastAsia="Times New Roman" w:hAnsi="Helvetica" w:cs="Times New Roman"/>
                                  <w:b/>
                                  <w:bCs/>
                                  <w:color w:val="FF0000"/>
                                  <w:sz w:val="36"/>
                                  <w:szCs w:val="36"/>
                                  <w:lang w:val="en-GB"/>
                                </w:rPr>
                                <w:t>NEW this week</w:t>
                              </w: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0" w:type="dxa"/>
                                <w:left w:w="270" w:type="dxa"/>
                                <w:bottom w:w="135" w:type="dxa"/>
                                <w:right w:w="270" w:type="dxa"/>
                              </w:tcMar>
                              <w:hideMark/>
                            </w:tcPr>
                            <w:p w:rsidR="00FF2628" w:rsidRPr="00FF2628" w:rsidRDefault="00FF2628" w:rsidP="00FF2628">
                              <w:pPr>
                                <w:spacing w:line="360" w:lineRule="atLeast"/>
                                <w:jc w:val="center"/>
                                <w:rPr>
                                  <w:rFonts w:ascii="Helvetica" w:eastAsia="Times New Roman" w:hAnsi="Helvetica" w:cs="Times New Roman"/>
                                  <w:color w:val="757575"/>
                                  <w:sz w:val="36"/>
                                  <w:szCs w:val="36"/>
                                  <w:lang w:val="en-GB"/>
                                </w:rPr>
                              </w:pPr>
                              <w:r w:rsidRPr="00FF2628">
                                <w:rPr>
                                  <w:rFonts w:ascii="Helvetica" w:eastAsia="Times New Roman" w:hAnsi="Helvetica" w:cs="Times New Roman"/>
                                  <w:color w:val="3B287B"/>
                                  <w:sz w:val="36"/>
                                  <w:szCs w:val="36"/>
                                  <w:lang w:val="en-GB"/>
                                </w:rPr>
                                <w:t>Avon LPC Training Event - Face to Face or Online!</w:t>
                              </w: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F2628" w:rsidRPr="00FF2628">
                          <w:tc>
                            <w:tcPr>
                              <w:tcW w:w="0" w:type="auto"/>
                              <w:tcMar>
                                <w:top w:w="0" w:type="dxa"/>
                                <w:left w:w="135" w:type="dxa"/>
                                <w:bottom w:w="135" w:type="dxa"/>
                                <w:right w:w="135" w:type="dxa"/>
                              </w:tcMar>
                              <w:hideMark/>
                            </w:tcPr>
                            <w:p w:rsidR="00FF2628" w:rsidRPr="00FF2628" w:rsidRDefault="00FF2628" w:rsidP="00FF2628">
                              <w:pPr>
                                <w:jc w:val="center"/>
                                <w:rPr>
                                  <w:rFonts w:ascii="Times New Roman" w:eastAsia="Times New Roman" w:hAnsi="Times New Roman" w:cs="Times New Roman"/>
                                  <w:lang w:val="en-GB"/>
                                </w:rPr>
                              </w:pPr>
                              <w:r w:rsidRPr="00FF2628">
                                <w:rPr>
                                  <w:rFonts w:ascii="Times New Roman" w:eastAsia="Times New Roman" w:hAnsi="Times New Roman" w:cs="Times New Roman"/>
                                  <w:lang w:val="en-GB"/>
                                </w:rPr>
                                <w:fldChar w:fldCharType="begin"/>
                              </w:r>
                              <w:r w:rsidRPr="00FF2628">
                                <w:rPr>
                                  <w:rFonts w:ascii="Times New Roman" w:eastAsia="Times New Roman" w:hAnsi="Times New Roman" w:cs="Times New Roman"/>
                                  <w:lang w:val="en-GB"/>
                                </w:rPr>
                                <w:instrText xml:space="preserve"> INCLUDEPICTURE "/var/folders/jt/ssf8xjds2p9ghbc3vkj05ypw0000gn/T/com.microsoft.Word/WebArchiveCopyPasteTempFiles/b5a5e507-ccd3-49e9-d19b-e9367c2f62ce.jpg" \* MERGEFORMATINET </w:instrText>
                              </w:r>
                              <w:r w:rsidRPr="00FF2628">
                                <w:rPr>
                                  <w:rFonts w:ascii="Times New Roman" w:eastAsia="Times New Roman" w:hAnsi="Times New Roman" w:cs="Times New Roman"/>
                                  <w:lang w:val="en-GB"/>
                                </w:rPr>
                                <w:fldChar w:fldCharType="separate"/>
                              </w:r>
                              <w:r w:rsidRPr="00FF2628">
                                <w:rPr>
                                  <w:rFonts w:ascii="Times New Roman" w:eastAsia="Times New Roman" w:hAnsi="Times New Roman" w:cs="Times New Roman"/>
                                  <w:noProof/>
                                  <w:lang w:val="en-GB"/>
                                </w:rPr>
                                <w:drawing>
                                  <wp:inline distT="0" distB="0" distL="0" distR="0">
                                    <wp:extent cx="2272145" cy="1277084"/>
                                    <wp:effectExtent l="0" t="0" r="1270" b="5715"/>
                                    <wp:docPr id="13" name="Picture 13" descr="/var/folders/jt/ssf8xjds2p9ghbc3vkj05ypw0000gn/T/com.microsoft.Word/WebArchiveCopyPasteTempFiles/b5a5e507-ccd3-49e9-d19b-e9367c2f62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b5a5e507-ccd3-49e9-d19b-e9367c2f62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9008" cy="1280941"/>
                                            </a:xfrm>
                                            <a:prstGeom prst="rect">
                                              <a:avLst/>
                                            </a:prstGeom>
                                            <a:noFill/>
                                            <a:ln>
                                              <a:noFill/>
                                            </a:ln>
                                          </pic:spPr>
                                        </pic:pic>
                                      </a:graphicData>
                                    </a:graphic>
                                  </wp:inline>
                                </w:drawing>
                              </w:r>
                              <w:r w:rsidRPr="00FF2628">
                                <w:rPr>
                                  <w:rFonts w:ascii="Times New Roman" w:eastAsia="Times New Roman" w:hAnsi="Times New Roman" w:cs="Times New Roman"/>
                                  <w:lang w:val="en-GB"/>
                                </w:rPr>
                                <w:fldChar w:fldCharType="end"/>
                              </w:r>
                            </w:p>
                          </w:tc>
                        </w:tr>
                        <w:tr w:rsidR="00FF2628" w:rsidRPr="00FF2628">
                          <w:tc>
                            <w:tcPr>
                              <w:tcW w:w="8460" w:type="dxa"/>
                              <w:tcMar>
                                <w:top w:w="0" w:type="dxa"/>
                                <w:left w:w="135" w:type="dxa"/>
                                <w:bottom w:w="0" w:type="dxa"/>
                                <w:right w:w="135" w:type="dxa"/>
                              </w:tcMar>
                              <w:hideMark/>
                            </w:tcPr>
                            <w:p w:rsidR="00FF2628" w:rsidRPr="00FF2628" w:rsidRDefault="00FF2628" w:rsidP="00FF2628">
                              <w:pPr>
                                <w:spacing w:line="360" w:lineRule="atLeast"/>
                                <w:jc w:val="center"/>
                                <w:rPr>
                                  <w:rFonts w:ascii="Helvetica" w:eastAsia="Times New Roman" w:hAnsi="Helvetica" w:cs="Times New Roman"/>
                                  <w:color w:val="757575"/>
                                  <w:lang w:val="en-GB"/>
                                </w:rPr>
                              </w:pPr>
                              <w:r w:rsidRPr="00FF2628">
                                <w:rPr>
                                  <w:rFonts w:ascii="Helvetica" w:eastAsia="Times New Roman" w:hAnsi="Helvetica" w:cs="Times New Roman"/>
                                  <w:b/>
                                  <w:bCs/>
                                  <w:color w:val="4B0082"/>
                                  <w:lang w:val="en-GB"/>
                                </w:rPr>
                                <w:t>Avon LPC May Training Event - Dermatology -</w:t>
                              </w:r>
                              <w:r w:rsidRPr="00FF2628">
                                <w:rPr>
                                  <w:rFonts w:ascii="Helvetica" w:eastAsia="Times New Roman" w:hAnsi="Helvetica" w:cs="Times New Roman"/>
                                  <w:b/>
                                  <w:bCs/>
                                  <w:color w:val="4B0082"/>
                                  <w:lang w:val="en-GB"/>
                                </w:rPr>
                                <w:br/>
                              </w:r>
                              <w:r w:rsidRPr="00FF2628">
                                <w:rPr>
                                  <w:rFonts w:ascii="Helvetica" w:eastAsia="Times New Roman" w:hAnsi="Helvetica" w:cs="Times New Roman"/>
                                  <w:b/>
                                  <w:bCs/>
                                  <w:color w:val="4B0082"/>
                                  <w:sz w:val="30"/>
                                  <w:szCs w:val="30"/>
                                  <w:lang w:val="en-GB"/>
                                </w:rPr>
                                <w:t>Weds 18th May 2022</w:t>
                              </w:r>
                              <w:r w:rsidRPr="00FF2628">
                                <w:rPr>
                                  <w:rFonts w:ascii="Helvetica" w:eastAsia="Times New Roman" w:hAnsi="Helvetica" w:cs="Times New Roman"/>
                                  <w:color w:val="757575"/>
                                  <w:lang w:val="en-GB"/>
                                </w:rPr>
                                <w:br/>
                              </w:r>
                              <w:r w:rsidRPr="00FF2628">
                                <w:rPr>
                                  <w:rFonts w:ascii="Helvetica" w:eastAsia="Times New Roman" w:hAnsi="Helvetica" w:cs="Times New Roman"/>
                                  <w:b/>
                                  <w:bCs/>
                                  <w:color w:val="757575"/>
                                  <w:lang w:val="en-GB"/>
                                </w:rPr>
                                <w:t xml:space="preserve">Dr Amrit </w:t>
                              </w:r>
                              <w:proofErr w:type="spellStart"/>
                              <w:r w:rsidRPr="00FF2628">
                                <w:rPr>
                                  <w:rFonts w:ascii="Helvetica" w:eastAsia="Times New Roman" w:hAnsi="Helvetica" w:cs="Times New Roman"/>
                                  <w:b/>
                                  <w:bCs/>
                                  <w:color w:val="757575"/>
                                  <w:lang w:val="en-GB"/>
                                </w:rPr>
                                <w:t>Darvay</w:t>
                              </w:r>
                              <w:proofErr w:type="spellEnd"/>
                              <w:r w:rsidRPr="00FF2628">
                                <w:rPr>
                                  <w:rFonts w:ascii="Helvetica" w:eastAsia="Times New Roman" w:hAnsi="Helvetica" w:cs="Times New Roman"/>
                                  <w:b/>
                                  <w:bCs/>
                                  <w:color w:val="757575"/>
                                  <w:lang w:val="en-GB"/>
                                </w:rPr>
                                <w:t xml:space="preserve"> - Consultant Dermatologist</w:t>
                              </w:r>
                              <w:r w:rsidRPr="00FF2628">
                                <w:rPr>
                                  <w:rFonts w:ascii="Helvetica" w:eastAsia="Times New Roman" w:hAnsi="Helvetica" w:cs="Times New Roman"/>
                                  <w:color w:val="757575"/>
                                  <w:lang w:val="en-GB"/>
                                </w:rPr>
                                <w:br/>
                              </w:r>
                              <w:r w:rsidRPr="00FF2628">
                                <w:rPr>
                                  <w:rFonts w:ascii="Helvetica" w:eastAsia="Times New Roman" w:hAnsi="Helvetica" w:cs="Times New Roman"/>
                                  <w:color w:val="757575"/>
                                  <w:lang w:val="en-GB"/>
                                </w:rPr>
                                <w:br/>
                                <w:t>We are very excited to be back face to face for this event, this will be held at Engineers House, Clifton.</w:t>
                              </w:r>
                              <w:r w:rsidRPr="00FF2628">
                                <w:rPr>
                                  <w:rFonts w:ascii="Helvetica" w:eastAsia="Times New Roman" w:hAnsi="Helvetica" w:cs="Times New Roman"/>
                                  <w:color w:val="757575"/>
                                  <w:lang w:val="en-GB"/>
                                </w:rPr>
                                <w:br/>
                                <w:t>We are also live streaming the event.</w:t>
                              </w:r>
                              <w:r w:rsidRPr="00FF2628">
                                <w:rPr>
                                  <w:rFonts w:ascii="Helvetica" w:eastAsia="Times New Roman" w:hAnsi="Helvetica" w:cs="Times New Roman"/>
                                  <w:color w:val="757575"/>
                                  <w:lang w:val="en-GB"/>
                                </w:rPr>
                                <w:br/>
                              </w:r>
                              <w:r w:rsidRPr="00FF2628">
                                <w:rPr>
                                  <w:rFonts w:ascii="Helvetica" w:eastAsia="Times New Roman" w:hAnsi="Helvetica" w:cs="Times New Roman"/>
                                  <w:color w:val="757575"/>
                                  <w:lang w:val="en-GB"/>
                                </w:rPr>
                                <w:br/>
                              </w:r>
                              <w:r w:rsidRPr="00FF2628">
                                <w:rPr>
                                  <w:rFonts w:ascii="Helvetica" w:eastAsia="Times New Roman" w:hAnsi="Helvetica" w:cs="Times New Roman"/>
                                  <w:b/>
                                  <w:bCs/>
                                  <w:color w:val="757575"/>
                                  <w:lang w:val="en-GB"/>
                                </w:rPr>
                                <w:t>Aims for the Training</w:t>
                              </w:r>
                            </w:p>
                            <w:p w:rsidR="00FF2628" w:rsidRPr="00FF2628" w:rsidRDefault="00FF2628" w:rsidP="00FF2628">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FF2628">
                                <w:rPr>
                                  <w:rFonts w:ascii="Helvetica" w:eastAsia="Times New Roman" w:hAnsi="Helvetica" w:cs="Times New Roman"/>
                                  <w:color w:val="757575"/>
                                  <w:lang w:val="en-GB"/>
                                </w:rPr>
                                <w:t>Acute Skin Conditions - What can be treated in the pharmacy.</w:t>
                              </w:r>
                            </w:p>
                            <w:p w:rsidR="00FF2628" w:rsidRPr="00FF2628" w:rsidRDefault="00FF2628" w:rsidP="00FF2628">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FF2628">
                                <w:rPr>
                                  <w:rFonts w:ascii="Helvetica" w:eastAsia="Times New Roman" w:hAnsi="Helvetica" w:cs="Times New Roman"/>
                                  <w:color w:val="757575"/>
                                  <w:lang w:val="en-GB"/>
                                </w:rPr>
                                <w:t>Chronic Conditions - Eczema, Skin Pigmentation</w:t>
                              </w:r>
                            </w:p>
                            <w:p w:rsidR="00FF2628" w:rsidRPr="00FF2628" w:rsidRDefault="00FF2628" w:rsidP="00FF2628">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FF2628">
                                <w:rPr>
                                  <w:rFonts w:ascii="Helvetica" w:eastAsia="Times New Roman" w:hAnsi="Helvetica" w:cs="Times New Roman"/>
                                  <w:color w:val="757575"/>
                                  <w:lang w:val="en-GB"/>
                                </w:rPr>
                                <w:t>Red Flags - what to look for.</w:t>
                              </w:r>
                            </w:p>
                            <w:p w:rsidR="00FF2628" w:rsidRPr="00FF2628" w:rsidRDefault="00FF2628" w:rsidP="00FF2628">
                              <w:pPr>
                                <w:spacing w:line="360" w:lineRule="atLeast"/>
                                <w:jc w:val="center"/>
                                <w:rPr>
                                  <w:rFonts w:ascii="Helvetica" w:eastAsia="Times New Roman" w:hAnsi="Helvetica" w:cs="Times New Roman"/>
                                  <w:color w:val="757575"/>
                                  <w:lang w:val="en-GB"/>
                                </w:rPr>
                              </w:pPr>
                              <w:r w:rsidRPr="00FF2628">
                                <w:rPr>
                                  <w:rFonts w:ascii="Helvetica" w:eastAsia="Times New Roman" w:hAnsi="Helvetica" w:cs="Times New Roman"/>
                                  <w:color w:val="757575"/>
                                  <w:lang w:val="en-GB"/>
                                </w:rPr>
                                <w:t>Please click below to book a place, select either Engineers House for Face to Face or Online - if you select online the zoom link will be sent shortly.</w:t>
                              </w:r>
                              <w:r w:rsidRPr="00FF2628">
                                <w:rPr>
                                  <w:rFonts w:ascii="Helvetica" w:eastAsia="Times New Roman" w:hAnsi="Helvetica" w:cs="Times New Roman"/>
                                  <w:color w:val="757575"/>
                                  <w:lang w:val="en-GB"/>
                                </w:rPr>
                                <w:br/>
                              </w:r>
                              <w:r w:rsidRPr="00FF2628">
                                <w:rPr>
                                  <w:rFonts w:ascii="Helvetica" w:eastAsia="Times New Roman" w:hAnsi="Helvetica" w:cs="Times New Roman"/>
                                  <w:color w:val="757575"/>
                                  <w:lang w:val="en-GB"/>
                                </w:rPr>
                                <w:br/>
                                <w:t>Engineers House, Clifton - food will be served 6.30-7.30, event will start at 7.30pm.</w:t>
                              </w: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31"/>
                        </w:tblGrid>
                        <w:tr w:rsidR="00FF2628" w:rsidRPr="00FF2628">
                          <w:trPr>
                            <w:tblCellSpacing w:w="0" w:type="dxa"/>
                            <w:jc w:val="center"/>
                          </w:trPr>
                          <w:tc>
                            <w:tcPr>
                              <w:tcW w:w="0" w:type="auto"/>
                              <w:shd w:val="clear" w:color="auto" w:fill="372C76"/>
                              <w:tcMar>
                                <w:top w:w="225" w:type="dxa"/>
                                <w:left w:w="225" w:type="dxa"/>
                                <w:bottom w:w="225" w:type="dxa"/>
                                <w:right w:w="225" w:type="dxa"/>
                              </w:tcMar>
                              <w:vAlign w:val="center"/>
                              <w:hideMark/>
                            </w:tcPr>
                            <w:p w:rsidR="00FF2628" w:rsidRPr="00FF2628" w:rsidRDefault="00FF2628" w:rsidP="00FF2628">
                              <w:pPr>
                                <w:jc w:val="center"/>
                                <w:rPr>
                                  <w:rFonts w:ascii="Arial" w:eastAsia="Times New Roman" w:hAnsi="Arial" w:cs="Arial"/>
                                  <w:lang w:val="en-GB"/>
                                </w:rPr>
                              </w:pPr>
                              <w:hyperlink r:id="rId6" w:tgtFrame="_blank" w:tooltip="Click here to book" w:history="1">
                                <w:r w:rsidRPr="00FF2628">
                                  <w:rPr>
                                    <w:rFonts w:ascii="Arial" w:eastAsia="Times New Roman" w:hAnsi="Arial" w:cs="Arial"/>
                                    <w:b/>
                                    <w:bCs/>
                                    <w:color w:val="FFFFFF"/>
                                    <w:lang w:val="en-GB"/>
                                  </w:rPr>
                                  <w:t>Click here to book</w:t>
                                </w:r>
                              </w:hyperlink>
                            </w:p>
                          </w:tc>
                        </w:tr>
                      </w:tbl>
                      <w:p w:rsidR="00FF2628" w:rsidRPr="00FF2628" w:rsidRDefault="00FF2628" w:rsidP="00FF2628">
                        <w:pPr>
                          <w:jc w:val="cente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F2628" w:rsidRPr="00FF2628">
                          <w:tc>
                            <w:tcPr>
                              <w:tcW w:w="0" w:type="auto"/>
                              <w:vAlign w:val="center"/>
                              <w:hideMark/>
                            </w:tcPr>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0" w:type="dxa"/>
                                <w:left w:w="270" w:type="dxa"/>
                                <w:bottom w:w="135" w:type="dxa"/>
                                <w:right w:w="270" w:type="dxa"/>
                              </w:tcMar>
                              <w:hideMark/>
                            </w:tcPr>
                            <w:p w:rsidR="00FF2628" w:rsidRPr="00FF2628" w:rsidRDefault="00FF2628" w:rsidP="00FF2628">
                              <w:pPr>
                                <w:spacing w:line="360" w:lineRule="atLeast"/>
                                <w:jc w:val="center"/>
                                <w:rPr>
                                  <w:rFonts w:ascii="Helvetica" w:eastAsia="Times New Roman" w:hAnsi="Helvetica" w:cs="Times New Roman"/>
                                  <w:color w:val="757575"/>
                                  <w:sz w:val="36"/>
                                  <w:szCs w:val="36"/>
                                  <w:lang w:val="en-GB"/>
                                </w:rPr>
                              </w:pPr>
                              <w:r w:rsidRPr="00FF2628">
                                <w:rPr>
                                  <w:rFonts w:ascii="Helvetica" w:eastAsia="Times New Roman" w:hAnsi="Helvetica" w:cs="Times New Roman"/>
                                  <w:color w:val="3B287B"/>
                                  <w:sz w:val="36"/>
                                  <w:szCs w:val="36"/>
                                  <w:lang w:val="en-GB"/>
                                </w:rPr>
                                <w:t>World Hypertension Day - Tues 17th May 2022</w:t>
                              </w: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F2628" w:rsidRPr="00FF2628">
                          <w:tc>
                            <w:tcPr>
                              <w:tcW w:w="0" w:type="auto"/>
                              <w:tcMar>
                                <w:top w:w="0" w:type="dxa"/>
                                <w:left w:w="135" w:type="dxa"/>
                                <w:bottom w:w="135" w:type="dxa"/>
                                <w:right w:w="135" w:type="dxa"/>
                              </w:tcMar>
                              <w:hideMark/>
                            </w:tcPr>
                            <w:p w:rsidR="00FF2628" w:rsidRPr="00FF2628" w:rsidRDefault="00FF2628" w:rsidP="00FF2628">
                              <w:pPr>
                                <w:jc w:val="center"/>
                                <w:rPr>
                                  <w:rFonts w:ascii="Times New Roman" w:eastAsia="Times New Roman" w:hAnsi="Times New Roman" w:cs="Times New Roman"/>
                                  <w:lang w:val="en-GB"/>
                                </w:rPr>
                              </w:pPr>
                              <w:r w:rsidRPr="00FF2628">
                                <w:rPr>
                                  <w:rFonts w:ascii="Times New Roman" w:eastAsia="Times New Roman" w:hAnsi="Times New Roman" w:cs="Times New Roman"/>
                                  <w:lang w:val="en-GB"/>
                                </w:rPr>
                                <w:fldChar w:fldCharType="begin"/>
                              </w:r>
                              <w:r w:rsidRPr="00FF2628">
                                <w:rPr>
                                  <w:rFonts w:ascii="Times New Roman" w:eastAsia="Times New Roman" w:hAnsi="Times New Roman" w:cs="Times New Roman"/>
                                  <w:lang w:val="en-GB"/>
                                </w:rPr>
                                <w:instrText xml:space="preserve"> INCLUDEPICTURE "/var/folders/jt/ssf8xjds2p9ghbc3vkj05ypw0000gn/T/com.microsoft.Word/WebArchiveCopyPasteTempFiles/69f2e712-57e1-dd84-fa45-2581fda54538.png" \* MERGEFORMATINET </w:instrText>
                              </w:r>
                              <w:r w:rsidRPr="00FF2628">
                                <w:rPr>
                                  <w:rFonts w:ascii="Times New Roman" w:eastAsia="Times New Roman" w:hAnsi="Times New Roman" w:cs="Times New Roman"/>
                                  <w:lang w:val="en-GB"/>
                                </w:rPr>
                                <w:fldChar w:fldCharType="separate"/>
                              </w:r>
                              <w:r w:rsidRPr="00FF2628">
                                <w:rPr>
                                  <w:rFonts w:ascii="Times New Roman" w:eastAsia="Times New Roman" w:hAnsi="Times New Roman" w:cs="Times New Roman"/>
                                  <w:noProof/>
                                  <w:lang w:val="en-GB"/>
                                </w:rPr>
                                <w:drawing>
                                  <wp:inline distT="0" distB="0" distL="0" distR="0">
                                    <wp:extent cx="1422400" cy="1422400"/>
                                    <wp:effectExtent l="0" t="0" r="0" b="0"/>
                                    <wp:docPr id="12" name="Picture 12" descr="/var/folders/jt/ssf8xjds2p9ghbc3vkj05ypw0000gn/T/com.microsoft.Word/WebArchiveCopyPasteTempFiles/69f2e712-57e1-dd84-fa45-2581fda545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69f2e712-57e1-dd84-fa45-2581fda5453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5641" cy="1425641"/>
                                            </a:xfrm>
                                            <a:prstGeom prst="rect">
                                              <a:avLst/>
                                            </a:prstGeom>
                                            <a:noFill/>
                                            <a:ln>
                                              <a:noFill/>
                                            </a:ln>
                                          </pic:spPr>
                                        </pic:pic>
                                      </a:graphicData>
                                    </a:graphic>
                                  </wp:inline>
                                </w:drawing>
                              </w:r>
                              <w:r w:rsidRPr="00FF2628">
                                <w:rPr>
                                  <w:rFonts w:ascii="Times New Roman" w:eastAsia="Times New Roman" w:hAnsi="Times New Roman" w:cs="Times New Roman"/>
                                  <w:lang w:val="en-GB"/>
                                </w:rPr>
                                <w:fldChar w:fldCharType="end"/>
                              </w:r>
                            </w:p>
                          </w:tc>
                        </w:tr>
                        <w:tr w:rsidR="00FF2628" w:rsidRPr="00FF2628">
                          <w:tc>
                            <w:tcPr>
                              <w:tcW w:w="8460" w:type="dxa"/>
                              <w:tcMar>
                                <w:top w:w="0" w:type="dxa"/>
                                <w:left w:w="135" w:type="dxa"/>
                                <w:bottom w:w="0" w:type="dxa"/>
                                <w:right w:w="135" w:type="dxa"/>
                              </w:tcMar>
                              <w:hideMark/>
                            </w:tcPr>
                            <w:p w:rsidR="00FF2628" w:rsidRPr="00FF2628" w:rsidRDefault="00FF2628" w:rsidP="00FF2628">
                              <w:pPr>
                                <w:spacing w:line="360" w:lineRule="atLeast"/>
                                <w:jc w:val="center"/>
                                <w:rPr>
                                  <w:rFonts w:ascii="Helvetica" w:eastAsia="Times New Roman" w:hAnsi="Helvetica" w:cs="Times New Roman"/>
                                  <w:color w:val="757575"/>
                                  <w:lang w:val="en-GB"/>
                                </w:rPr>
                              </w:pPr>
                              <w:r w:rsidRPr="00FF2628">
                                <w:rPr>
                                  <w:rFonts w:ascii="Helvetica" w:eastAsia="Times New Roman" w:hAnsi="Helvetica" w:cs="Times New Roman"/>
                                  <w:b/>
                                  <w:bCs/>
                                  <w:color w:val="0433FF"/>
                                  <w:lang w:val="en-GB"/>
                                </w:rPr>
                                <w:t>TUESDAY MAY 17th - WORLD HYPERTENSION DAY</w:t>
                              </w:r>
                              <w:r w:rsidRPr="00FF2628">
                                <w:rPr>
                                  <w:rFonts w:ascii="Helvetica" w:eastAsia="Times New Roman" w:hAnsi="Helvetica" w:cs="Times New Roman"/>
                                  <w:color w:val="757575"/>
                                  <w:lang w:val="en-GB"/>
                                </w:rPr>
                                <w:br/>
                              </w:r>
                              <w:r w:rsidRPr="00FF2628">
                                <w:rPr>
                                  <w:rFonts w:ascii="Helvetica" w:eastAsia="Times New Roman" w:hAnsi="Helvetica" w:cs="Times New Roman"/>
                                  <w:color w:val="757575"/>
                                  <w:lang w:val="en-GB"/>
                                </w:rPr>
                                <w:br/>
                                <w:t>If your pharmacy has signed up to the NHS Hypertension Case Finding Service why don’t you and your team do something to support World Hypertension Day on Tuesday May 17th.</w:t>
                              </w:r>
                              <w:r w:rsidRPr="00FF2628">
                                <w:rPr>
                                  <w:rFonts w:ascii="Helvetica" w:eastAsia="Times New Roman" w:hAnsi="Helvetica" w:cs="Times New Roman"/>
                                  <w:color w:val="757575"/>
                                  <w:lang w:val="en-GB"/>
                                </w:rPr>
                                <w:br/>
                              </w:r>
                              <w:r w:rsidRPr="00FF2628">
                                <w:rPr>
                                  <w:rFonts w:ascii="Helvetica" w:eastAsia="Times New Roman" w:hAnsi="Helvetica" w:cs="Times New Roman"/>
                                  <w:color w:val="757575"/>
                                  <w:lang w:val="en-GB"/>
                                </w:rPr>
                                <w:br/>
                                <w:t>Could you ask every person that comes to your pharmacy on Tuesday (if they meet the criteria) if they would like a BP test? (Maybe give a prize to the person who asks the most people).</w:t>
                              </w:r>
                              <w:r w:rsidRPr="00FF2628">
                                <w:rPr>
                                  <w:rFonts w:ascii="Helvetica" w:eastAsia="Times New Roman" w:hAnsi="Helvetica" w:cs="Times New Roman"/>
                                  <w:color w:val="757575"/>
                                  <w:lang w:val="en-GB"/>
                                </w:rPr>
                                <w:br/>
                                <w:t>Could you ask colleagues where you work or in the local shops in your local community if they would like their BP checked?</w:t>
                              </w:r>
                              <w:r w:rsidRPr="00FF2628">
                                <w:rPr>
                                  <w:rFonts w:ascii="Helvetica" w:eastAsia="Times New Roman" w:hAnsi="Helvetica" w:cs="Times New Roman"/>
                                  <w:color w:val="757575"/>
                                  <w:lang w:val="en-GB"/>
                                </w:rPr>
                                <w:br/>
                                <w:t>In Avon, you and your colleagues have already identified people with undiagnosed Hypertension - could you potentially save more lives on Tuesday?</w:t>
                              </w:r>
                              <w:r w:rsidRPr="00FF2628">
                                <w:rPr>
                                  <w:rFonts w:ascii="Helvetica" w:eastAsia="Times New Roman" w:hAnsi="Helvetica" w:cs="Times New Roman"/>
                                  <w:color w:val="757575"/>
                                  <w:lang w:val="en-GB"/>
                                </w:rPr>
                                <w:br/>
                                <w:t>We would love to hear any of your good news stories please send them to </w:t>
                              </w:r>
                              <w:hyperlink r:id="rId8" w:history="1">
                                <w:r w:rsidRPr="00FF2628">
                                  <w:rPr>
                                    <w:rFonts w:ascii="Helvetica" w:eastAsia="Times New Roman" w:hAnsi="Helvetica" w:cs="Times New Roman"/>
                                    <w:color w:val="007C89"/>
                                    <w:u w:val="single"/>
                                    <w:lang w:val="en-GB"/>
                                  </w:rPr>
                                  <w:t>avonlpc@gmail.com</w:t>
                                </w:r>
                              </w:hyperlink>
                              <w:r w:rsidRPr="00FF2628">
                                <w:rPr>
                                  <w:rFonts w:ascii="Helvetica" w:eastAsia="Times New Roman" w:hAnsi="Helvetica" w:cs="Times New Roman"/>
                                  <w:color w:val="757575"/>
                                  <w:lang w:val="en-GB"/>
                                </w:rPr>
                                <w:t>.</w:t>
                              </w: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F2628" w:rsidRPr="00FF2628">
                          <w:tc>
                            <w:tcPr>
                              <w:tcW w:w="0" w:type="auto"/>
                              <w:vAlign w:val="center"/>
                              <w:hideMark/>
                            </w:tcPr>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0" w:type="dxa"/>
                                <w:left w:w="270" w:type="dxa"/>
                                <w:bottom w:w="135" w:type="dxa"/>
                                <w:right w:w="270" w:type="dxa"/>
                              </w:tcMar>
                              <w:hideMark/>
                            </w:tcPr>
                            <w:p w:rsidR="00FF2628" w:rsidRPr="00FF2628" w:rsidRDefault="00FF2628" w:rsidP="00FF2628">
                              <w:pPr>
                                <w:spacing w:line="360" w:lineRule="atLeast"/>
                                <w:jc w:val="center"/>
                                <w:rPr>
                                  <w:rFonts w:ascii="Helvetica" w:eastAsia="Times New Roman" w:hAnsi="Helvetica" w:cs="Times New Roman"/>
                                  <w:color w:val="757575"/>
                                  <w:sz w:val="36"/>
                                  <w:szCs w:val="36"/>
                                  <w:lang w:val="en-GB"/>
                                </w:rPr>
                              </w:pPr>
                              <w:r w:rsidRPr="00FF2628">
                                <w:rPr>
                                  <w:rFonts w:ascii="Helvetica" w:eastAsia="Times New Roman" w:hAnsi="Helvetica" w:cs="Times New Roman"/>
                                  <w:color w:val="3B287B"/>
                                  <w:sz w:val="36"/>
                                  <w:szCs w:val="36"/>
                                  <w:lang w:val="en-GB"/>
                                </w:rPr>
                                <w:t>Mental Health Awareness Week</w:t>
                              </w: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F2628" w:rsidRPr="00FF2628">
                          <w:tc>
                            <w:tcPr>
                              <w:tcW w:w="0" w:type="auto"/>
                              <w:tcMar>
                                <w:top w:w="0" w:type="dxa"/>
                                <w:left w:w="135" w:type="dxa"/>
                                <w:bottom w:w="135" w:type="dxa"/>
                                <w:right w:w="135" w:type="dxa"/>
                              </w:tcMar>
                              <w:hideMark/>
                            </w:tcPr>
                            <w:p w:rsidR="00FF2628" w:rsidRPr="00FF2628" w:rsidRDefault="00FF2628" w:rsidP="00FF2628">
                              <w:pPr>
                                <w:jc w:val="center"/>
                                <w:rPr>
                                  <w:rFonts w:ascii="Times New Roman" w:eastAsia="Times New Roman" w:hAnsi="Times New Roman" w:cs="Times New Roman"/>
                                  <w:lang w:val="en-GB"/>
                                </w:rPr>
                              </w:pPr>
                              <w:r w:rsidRPr="00FF2628">
                                <w:rPr>
                                  <w:rFonts w:ascii="Times New Roman" w:eastAsia="Times New Roman" w:hAnsi="Times New Roman" w:cs="Times New Roman"/>
                                  <w:lang w:val="en-GB"/>
                                </w:rPr>
                                <w:fldChar w:fldCharType="begin"/>
                              </w:r>
                              <w:r w:rsidRPr="00FF2628">
                                <w:rPr>
                                  <w:rFonts w:ascii="Times New Roman" w:eastAsia="Times New Roman" w:hAnsi="Times New Roman" w:cs="Times New Roman"/>
                                  <w:lang w:val="en-GB"/>
                                </w:rPr>
                                <w:instrText xml:space="preserve"> INCLUDEPICTURE "/var/folders/jt/ssf8xjds2p9ghbc3vkj05ypw0000gn/T/com.microsoft.Word/WebArchiveCopyPasteTempFiles/8ad7aed0-36d0-d2d1-945c-9146a80e3e66.png" \* MERGEFORMATINET </w:instrText>
                              </w:r>
                              <w:r w:rsidRPr="00FF2628">
                                <w:rPr>
                                  <w:rFonts w:ascii="Times New Roman" w:eastAsia="Times New Roman" w:hAnsi="Times New Roman" w:cs="Times New Roman"/>
                                  <w:lang w:val="en-GB"/>
                                </w:rPr>
                                <w:fldChar w:fldCharType="separate"/>
                              </w:r>
                              <w:r w:rsidRPr="00FF2628">
                                <w:rPr>
                                  <w:rFonts w:ascii="Times New Roman" w:eastAsia="Times New Roman" w:hAnsi="Times New Roman" w:cs="Times New Roman"/>
                                  <w:noProof/>
                                  <w:lang w:val="en-GB"/>
                                </w:rPr>
                                <w:drawing>
                                  <wp:inline distT="0" distB="0" distL="0" distR="0">
                                    <wp:extent cx="1570181" cy="935707"/>
                                    <wp:effectExtent l="0" t="0" r="5080" b="4445"/>
                                    <wp:docPr id="11" name="Picture 11" descr="/var/folders/jt/ssf8xjds2p9ghbc3vkj05ypw0000gn/T/com.microsoft.Word/WebArchiveCopyPasteTempFiles/8ad7aed0-36d0-d2d1-945c-9146a80e3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8ad7aed0-36d0-d2d1-945c-9146a80e3e6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5852" cy="939086"/>
                                            </a:xfrm>
                                            <a:prstGeom prst="rect">
                                              <a:avLst/>
                                            </a:prstGeom>
                                            <a:noFill/>
                                            <a:ln>
                                              <a:noFill/>
                                            </a:ln>
                                          </pic:spPr>
                                        </pic:pic>
                                      </a:graphicData>
                                    </a:graphic>
                                  </wp:inline>
                                </w:drawing>
                              </w:r>
                              <w:r w:rsidRPr="00FF2628">
                                <w:rPr>
                                  <w:rFonts w:ascii="Times New Roman" w:eastAsia="Times New Roman" w:hAnsi="Times New Roman" w:cs="Times New Roman"/>
                                  <w:lang w:val="en-GB"/>
                                </w:rPr>
                                <w:fldChar w:fldCharType="end"/>
                              </w:r>
                            </w:p>
                          </w:tc>
                        </w:tr>
                        <w:tr w:rsidR="00FF2628" w:rsidRPr="00FF2628">
                          <w:tc>
                            <w:tcPr>
                              <w:tcW w:w="8460" w:type="dxa"/>
                              <w:tcMar>
                                <w:top w:w="0" w:type="dxa"/>
                                <w:left w:w="135" w:type="dxa"/>
                                <w:bottom w:w="0" w:type="dxa"/>
                                <w:right w:w="135" w:type="dxa"/>
                              </w:tcMar>
                              <w:hideMark/>
                            </w:tcPr>
                            <w:p w:rsidR="00FF2628" w:rsidRPr="00FF2628" w:rsidRDefault="00FF2628" w:rsidP="00FF2628">
                              <w:pPr>
                                <w:spacing w:line="360" w:lineRule="atLeast"/>
                                <w:jc w:val="center"/>
                                <w:rPr>
                                  <w:rFonts w:ascii="Helvetica" w:eastAsia="Times New Roman" w:hAnsi="Helvetica" w:cs="Times New Roman"/>
                                  <w:color w:val="757575"/>
                                  <w:lang w:val="en-GB"/>
                                </w:rPr>
                              </w:pPr>
                              <w:r w:rsidRPr="00FF2628">
                                <w:rPr>
                                  <w:rFonts w:ascii="Helvetica" w:eastAsia="Times New Roman" w:hAnsi="Helvetica" w:cs="Times New Roman"/>
                                  <w:b/>
                                  <w:bCs/>
                                  <w:color w:val="0433FF"/>
                                  <w:lang w:val="en-GB"/>
                                </w:rPr>
                                <w:t>Mental Health Awareness Week - BNSSG pharmacies support</w:t>
                              </w:r>
                              <w:r w:rsidRPr="00FF2628">
                                <w:rPr>
                                  <w:rFonts w:ascii="Helvetica" w:eastAsia="Times New Roman" w:hAnsi="Helvetica" w:cs="Times New Roman"/>
                                  <w:color w:val="757575"/>
                                  <w:lang w:val="en-GB"/>
                                </w:rPr>
                                <w:br/>
                              </w:r>
                              <w:r w:rsidRPr="00FF2628">
                                <w:rPr>
                                  <w:rFonts w:ascii="Helvetica" w:eastAsia="Times New Roman" w:hAnsi="Helvetica" w:cs="Times New Roman"/>
                                  <w:color w:val="757575"/>
                                  <w:lang w:val="en-GB"/>
                                </w:rPr>
                                <w:br/>
                              </w:r>
                              <w:r w:rsidRPr="00FF2628">
                                <w:rPr>
                                  <w:rFonts w:ascii="Helvetica" w:eastAsia="Times New Roman" w:hAnsi="Helvetica" w:cs="Times New Roman"/>
                                  <w:color w:val="757575"/>
                                  <w:lang w:val="en-GB"/>
                                </w:rPr>
                                <w:lastRenderedPageBreak/>
                                <w:t>Just a reminder to </w:t>
                              </w:r>
                              <w:proofErr w:type="spellStart"/>
                              <w:r w:rsidRPr="00FF2628">
                                <w:rPr>
                                  <w:rFonts w:ascii="Helvetica" w:eastAsia="Times New Roman" w:hAnsi="Helvetica" w:cs="Times New Roman"/>
                                  <w:color w:val="757575"/>
                                  <w:lang w:val="en-GB"/>
                                </w:rPr>
                                <w:t>your</w:t>
                              </w:r>
                              <w:proofErr w:type="spellEnd"/>
                              <w:r w:rsidRPr="00FF2628">
                                <w:rPr>
                                  <w:rFonts w:ascii="Helvetica" w:eastAsia="Times New Roman" w:hAnsi="Helvetica" w:cs="Times New Roman"/>
                                  <w:color w:val="757575"/>
                                  <w:lang w:val="en-GB"/>
                                </w:rPr>
                                <w:t xml:space="preserve"> and your teams that this week is Mental Health Awareness week and there is free support available.</w:t>
                              </w: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211"/>
                        </w:tblGrid>
                        <w:tr w:rsidR="00FF2628" w:rsidRPr="00FF2628">
                          <w:trPr>
                            <w:tblCellSpacing w:w="0" w:type="dxa"/>
                            <w:jc w:val="center"/>
                          </w:trPr>
                          <w:tc>
                            <w:tcPr>
                              <w:tcW w:w="0" w:type="auto"/>
                              <w:shd w:val="clear" w:color="auto" w:fill="372C76"/>
                              <w:tcMar>
                                <w:top w:w="225" w:type="dxa"/>
                                <w:left w:w="225" w:type="dxa"/>
                                <w:bottom w:w="225" w:type="dxa"/>
                                <w:right w:w="225" w:type="dxa"/>
                              </w:tcMar>
                              <w:vAlign w:val="center"/>
                              <w:hideMark/>
                            </w:tcPr>
                            <w:p w:rsidR="00FF2628" w:rsidRPr="00FF2628" w:rsidRDefault="00FF2628" w:rsidP="00FF2628">
                              <w:pPr>
                                <w:jc w:val="center"/>
                                <w:rPr>
                                  <w:rFonts w:ascii="Arial" w:eastAsia="Times New Roman" w:hAnsi="Arial" w:cs="Arial"/>
                                  <w:lang w:val="en-GB"/>
                                </w:rPr>
                              </w:pPr>
                              <w:hyperlink r:id="rId10" w:tgtFrame="_blank" w:tooltip="Click here for the poster" w:history="1">
                                <w:r w:rsidRPr="00FF2628">
                                  <w:rPr>
                                    <w:rFonts w:ascii="Arial" w:eastAsia="Times New Roman" w:hAnsi="Arial" w:cs="Arial"/>
                                    <w:b/>
                                    <w:bCs/>
                                    <w:color w:val="FFFFFF"/>
                                    <w:lang w:val="en-GB"/>
                                  </w:rPr>
                                  <w:t>Click here for the poster</w:t>
                                </w:r>
                              </w:hyperlink>
                            </w:p>
                          </w:tc>
                        </w:tr>
                      </w:tbl>
                      <w:p w:rsidR="00FF2628" w:rsidRPr="00FF2628" w:rsidRDefault="00FF2628" w:rsidP="00FF2628">
                        <w:pPr>
                          <w:jc w:val="cente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F2628" w:rsidRPr="00FF2628">
                          <w:tc>
                            <w:tcPr>
                              <w:tcW w:w="0" w:type="auto"/>
                              <w:vAlign w:val="center"/>
                              <w:hideMark/>
                            </w:tcPr>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0" w:type="dxa"/>
                                <w:left w:w="270" w:type="dxa"/>
                                <w:bottom w:w="135" w:type="dxa"/>
                                <w:right w:w="270" w:type="dxa"/>
                              </w:tcMar>
                              <w:hideMark/>
                            </w:tcPr>
                            <w:p w:rsidR="00FF2628" w:rsidRPr="00FF2628" w:rsidRDefault="00FF2628" w:rsidP="00FF2628">
                              <w:pPr>
                                <w:spacing w:line="360" w:lineRule="atLeast"/>
                                <w:jc w:val="center"/>
                                <w:rPr>
                                  <w:rFonts w:ascii="Helvetica" w:eastAsia="Times New Roman" w:hAnsi="Helvetica" w:cs="Times New Roman"/>
                                  <w:color w:val="757575"/>
                                  <w:sz w:val="36"/>
                                  <w:szCs w:val="36"/>
                                  <w:lang w:val="en-GB"/>
                                </w:rPr>
                              </w:pPr>
                              <w:proofErr w:type="spellStart"/>
                              <w:r w:rsidRPr="00FF2628">
                                <w:rPr>
                                  <w:rFonts w:ascii="Helvetica" w:eastAsia="Times New Roman" w:hAnsi="Helvetica" w:cs="Times New Roman"/>
                                  <w:color w:val="3B287B"/>
                                  <w:sz w:val="36"/>
                                  <w:szCs w:val="36"/>
                                  <w:lang w:val="en-GB"/>
                                </w:rPr>
                                <w:t>Pregablin</w:t>
                              </w:r>
                              <w:proofErr w:type="spellEnd"/>
                              <w:r w:rsidRPr="00FF2628">
                                <w:rPr>
                                  <w:rFonts w:ascii="Helvetica" w:eastAsia="Times New Roman" w:hAnsi="Helvetica" w:cs="Times New Roman"/>
                                  <w:color w:val="3B287B"/>
                                  <w:sz w:val="36"/>
                                  <w:szCs w:val="36"/>
                                  <w:lang w:val="en-GB"/>
                                </w:rPr>
                                <w:t xml:space="preserve"> - Safety Alert</w:t>
                              </w: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F2628" w:rsidRPr="00FF2628">
                          <w:tc>
                            <w:tcPr>
                              <w:tcW w:w="0" w:type="auto"/>
                              <w:tcMar>
                                <w:top w:w="0" w:type="dxa"/>
                                <w:left w:w="135" w:type="dxa"/>
                                <w:bottom w:w="135" w:type="dxa"/>
                                <w:right w:w="135" w:type="dxa"/>
                              </w:tcMar>
                              <w:hideMark/>
                            </w:tcPr>
                            <w:p w:rsidR="00FF2628" w:rsidRPr="00FF2628" w:rsidRDefault="00FF2628" w:rsidP="00FF2628">
                              <w:pPr>
                                <w:jc w:val="center"/>
                                <w:rPr>
                                  <w:rFonts w:ascii="Times New Roman" w:eastAsia="Times New Roman" w:hAnsi="Times New Roman" w:cs="Times New Roman"/>
                                  <w:lang w:val="en-GB"/>
                                </w:rPr>
                              </w:pPr>
                              <w:r w:rsidRPr="00FF2628">
                                <w:rPr>
                                  <w:rFonts w:ascii="Times New Roman" w:eastAsia="Times New Roman" w:hAnsi="Times New Roman" w:cs="Times New Roman"/>
                                  <w:lang w:val="en-GB"/>
                                </w:rPr>
                                <w:fldChar w:fldCharType="begin"/>
                              </w:r>
                              <w:r w:rsidRPr="00FF2628">
                                <w:rPr>
                                  <w:rFonts w:ascii="Times New Roman" w:eastAsia="Times New Roman" w:hAnsi="Times New Roman" w:cs="Times New Roman"/>
                                  <w:lang w:val="en-GB"/>
                                </w:rPr>
                                <w:instrText xml:space="preserve"> INCLUDEPICTURE "/var/folders/jt/ssf8xjds2p9ghbc3vkj05ypw0000gn/T/com.microsoft.Word/WebArchiveCopyPasteTempFiles/56e5618c-e600-4707-ae99-719166a3963d.png" \* MERGEFORMATINET </w:instrText>
                              </w:r>
                              <w:r w:rsidRPr="00FF2628">
                                <w:rPr>
                                  <w:rFonts w:ascii="Times New Roman" w:eastAsia="Times New Roman" w:hAnsi="Times New Roman" w:cs="Times New Roman"/>
                                  <w:lang w:val="en-GB"/>
                                </w:rPr>
                                <w:fldChar w:fldCharType="separate"/>
                              </w:r>
                              <w:r w:rsidRPr="00FF2628">
                                <w:rPr>
                                  <w:rFonts w:ascii="Times New Roman" w:eastAsia="Times New Roman" w:hAnsi="Times New Roman" w:cs="Times New Roman"/>
                                  <w:noProof/>
                                  <w:lang w:val="en-GB"/>
                                </w:rPr>
                                <w:drawing>
                                  <wp:inline distT="0" distB="0" distL="0" distR="0">
                                    <wp:extent cx="2770909" cy="738048"/>
                                    <wp:effectExtent l="0" t="0" r="0" b="0"/>
                                    <wp:docPr id="10" name="Picture 10" descr="/var/folders/jt/ssf8xjds2p9ghbc3vkj05ypw0000gn/T/com.microsoft.Word/WebArchiveCopyPasteTempFiles/56e5618c-e600-4707-ae99-719166a396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56e5618c-e600-4707-ae99-719166a3963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9002" cy="740204"/>
                                            </a:xfrm>
                                            <a:prstGeom prst="rect">
                                              <a:avLst/>
                                            </a:prstGeom>
                                            <a:noFill/>
                                            <a:ln>
                                              <a:noFill/>
                                            </a:ln>
                                          </pic:spPr>
                                        </pic:pic>
                                      </a:graphicData>
                                    </a:graphic>
                                  </wp:inline>
                                </w:drawing>
                              </w:r>
                              <w:r w:rsidRPr="00FF2628">
                                <w:rPr>
                                  <w:rFonts w:ascii="Times New Roman" w:eastAsia="Times New Roman" w:hAnsi="Times New Roman" w:cs="Times New Roman"/>
                                  <w:lang w:val="en-GB"/>
                                </w:rPr>
                                <w:fldChar w:fldCharType="end"/>
                              </w:r>
                            </w:p>
                          </w:tc>
                        </w:tr>
                        <w:tr w:rsidR="00FF2628" w:rsidRPr="00FF2628">
                          <w:tc>
                            <w:tcPr>
                              <w:tcW w:w="8460" w:type="dxa"/>
                              <w:tcMar>
                                <w:top w:w="0" w:type="dxa"/>
                                <w:left w:w="135" w:type="dxa"/>
                                <w:bottom w:w="0" w:type="dxa"/>
                                <w:right w:w="135" w:type="dxa"/>
                              </w:tcMar>
                              <w:hideMark/>
                            </w:tcPr>
                            <w:p w:rsidR="00FF2628" w:rsidRPr="00FF2628" w:rsidRDefault="00FF2628" w:rsidP="00FF2628">
                              <w:pPr>
                                <w:spacing w:line="360" w:lineRule="atLeast"/>
                                <w:jc w:val="center"/>
                                <w:rPr>
                                  <w:rFonts w:ascii="Helvetica" w:eastAsia="Times New Roman" w:hAnsi="Helvetica" w:cs="Times New Roman"/>
                                  <w:color w:val="757575"/>
                                  <w:lang w:val="en-GB"/>
                                </w:rPr>
                              </w:pPr>
                              <w:r w:rsidRPr="00FF2628">
                                <w:rPr>
                                  <w:rFonts w:ascii="Helvetica" w:eastAsia="Times New Roman" w:hAnsi="Helvetica" w:cs="Times New Roman"/>
                                  <w:b/>
                                  <w:bCs/>
                                  <w:color w:val="0433FF"/>
                                  <w:lang w:val="en-GB"/>
                                </w:rPr>
                                <w:t>ALL Pharmacists - Pregabalin Safety Alert</w:t>
                              </w:r>
                              <w:r w:rsidRPr="00FF2628">
                                <w:rPr>
                                  <w:rFonts w:ascii="Helvetica" w:eastAsia="Times New Roman" w:hAnsi="Helvetica" w:cs="Times New Roman"/>
                                  <w:color w:val="757575"/>
                                  <w:lang w:val="en-GB"/>
                                </w:rPr>
                                <w:br/>
                              </w:r>
                              <w:r w:rsidRPr="00FF2628">
                                <w:rPr>
                                  <w:rFonts w:ascii="Helvetica" w:eastAsia="Times New Roman" w:hAnsi="Helvetica" w:cs="Times New Roman"/>
                                  <w:color w:val="757575"/>
                                  <w:lang w:val="en-GB"/>
                                </w:rPr>
                                <w:br/>
                                <w:t>A drug safety update has been issued with regard to Pregabalin. Please ensure that all your colleagues are aware of it. There is a patient information leaflet embedded in advice for healthcare professionals section in the link below.</w:t>
                              </w:r>
                              <w:r w:rsidRPr="00FF2628">
                                <w:rPr>
                                  <w:rFonts w:ascii="Helvetica" w:eastAsia="Times New Roman" w:hAnsi="Helvetica" w:cs="Times New Roman"/>
                                  <w:color w:val="757575"/>
                                  <w:lang w:val="en-GB"/>
                                </w:rPr>
                                <w:br/>
                              </w:r>
                              <w:r w:rsidRPr="00FF2628">
                                <w:rPr>
                                  <w:rFonts w:ascii="Helvetica" w:eastAsia="Times New Roman" w:hAnsi="Helvetica" w:cs="Times New Roman"/>
                                  <w:color w:val="757575"/>
                                  <w:lang w:val="en-GB"/>
                                </w:rPr>
                                <w:br/>
                              </w:r>
                              <w:hyperlink r:id="rId12" w:history="1">
                                <w:r w:rsidRPr="00FF2628">
                                  <w:rPr>
                                    <w:rFonts w:ascii="Helvetica" w:eastAsia="Times New Roman" w:hAnsi="Helvetica" w:cs="Times New Roman"/>
                                    <w:color w:val="007C89"/>
                                    <w:u w:val="single"/>
                                    <w:lang w:val="en-GB"/>
                                  </w:rPr>
                                  <w:t>Safety alert </w:t>
                                </w:r>
                              </w:hyperlink>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F2628" w:rsidRPr="00FF2628">
                          <w:tc>
                            <w:tcPr>
                              <w:tcW w:w="0" w:type="auto"/>
                              <w:vAlign w:val="center"/>
                              <w:hideMark/>
                            </w:tcPr>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0" w:type="dxa"/>
                                <w:left w:w="270" w:type="dxa"/>
                                <w:bottom w:w="135" w:type="dxa"/>
                                <w:right w:w="270" w:type="dxa"/>
                              </w:tcMar>
                              <w:hideMark/>
                            </w:tcPr>
                            <w:p w:rsidR="00FF2628" w:rsidRPr="00FF2628" w:rsidRDefault="00FF2628" w:rsidP="00FF2628">
                              <w:pPr>
                                <w:spacing w:line="360" w:lineRule="atLeast"/>
                                <w:jc w:val="center"/>
                                <w:rPr>
                                  <w:rFonts w:ascii="Helvetica" w:eastAsia="Times New Roman" w:hAnsi="Helvetica" w:cs="Times New Roman"/>
                                  <w:color w:val="757575"/>
                                  <w:sz w:val="36"/>
                                  <w:szCs w:val="36"/>
                                  <w:lang w:val="en-GB"/>
                                </w:rPr>
                              </w:pPr>
                              <w:r w:rsidRPr="00FF2628">
                                <w:rPr>
                                  <w:rFonts w:ascii="Helvetica" w:eastAsia="Times New Roman" w:hAnsi="Helvetica" w:cs="Times New Roman"/>
                                  <w:color w:val="3B287B"/>
                                  <w:sz w:val="36"/>
                                  <w:szCs w:val="36"/>
                                  <w:lang w:val="en-GB"/>
                                </w:rPr>
                                <w:t>Pharmacy Review Steering Group Proposals</w:t>
                              </w: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F2628" w:rsidRPr="00FF2628">
                          <w:tc>
                            <w:tcPr>
                              <w:tcW w:w="0" w:type="auto"/>
                              <w:tcMar>
                                <w:top w:w="0" w:type="dxa"/>
                                <w:left w:w="135" w:type="dxa"/>
                                <w:bottom w:w="135" w:type="dxa"/>
                                <w:right w:w="135" w:type="dxa"/>
                              </w:tcMar>
                              <w:hideMark/>
                            </w:tcPr>
                            <w:p w:rsidR="00FF2628" w:rsidRPr="00FF2628" w:rsidRDefault="00FF2628" w:rsidP="00FF2628">
                              <w:pPr>
                                <w:jc w:val="center"/>
                                <w:rPr>
                                  <w:rFonts w:ascii="Times New Roman" w:eastAsia="Times New Roman" w:hAnsi="Times New Roman" w:cs="Times New Roman"/>
                                  <w:lang w:val="en-GB"/>
                                </w:rPr>
                              </w:pPr>
                              <w:r w:rsidRPr="00FF2628">
                                <w:rPr>
                                  <w:rFonts w:ascii="Times New Roman" w:eastAsia="Times New Roman" w:hAnsi="Times New Roman" w:cs="Times New Roman"/>
                                  <w:lang w:val="en-GB"/>
                                </w:rPr>
                                <w:fldChar w:fldCharType="begin"/>
                              </w:r>
                              <w:r w:rsidRPr="00FF2628">
                                <w:rPr>
                                  <w:rFonts w:ascii="Times New Roman" w:eastAsia="Times New Roman" w:hAnsi="Times New Roman" w:cs="Times New Roman"/>
                                  <w:lang w:val="en-GB"/>
                                </w:rPr>
                                <w:instrText xml:space="preserve"> INCLUDEPICTURE "/var/folders/jt/ssf8xjds2p9ghbc3vkj05ypw0000gn/T/com.microsoft.Word/WebArchiveCopyPasteTempFiles/10c55468-a50a-c407-dba7-4b5addf629ea.png" \* MERGEFORMATINET </w:instrText>
                              </w:r>
                              <w:r w:rsidRPr="00FF2628">
                                <w:rPr>
                                  <w:rFonts w:ascii="Times New Roman" w:eastAsia="Times New Roman" w:hAnsi="Times New Roman" w:cs="Times New Roman"/>
                                  <w:lang w:val="en-GB"/>
                                </w:rPr>
                                <w:fldChar w:fldCharType="separate"/>
                              </w:r>
                              <w:r w:rsidRPr="00FF2628">
                                <w:rPr>
                                  <w:rFonts w:ascii="Times New Roman" w:eastAsia="Times New Roman" w:hAnsi="Times New Roman" w:cs="Times New Roman"/>
                                  <w:noProof/>
                                  <w:lang w:val="en-GB"/>
                                </w:rPr>
                                <w:drawing>
                                  <wp:inline distT="0" distB="0" distL="0" distR="0">
                                    <wp:extent cx="1921163" cy="1072304"/>
                                    <wp:effectExtent l="0" t="0" r="0" b="0"/>
                                    <wp:docPr id="9" name="Picture 9" descr="/var/folders/jt/ssf8xjds2p9ghbc3vkj05ypw0000gn/T/com.microsoft.Word/WebArchiveCopyPasteTempFiles/10c55468-a50a-c407-dba7-4b5addf629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10c55468-a50a-c407-dba7-4b5addf629e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9641" cy="1077036"/>
                                            </a:xfrm>
                                            <a:prstGeom prst="rect">
                                              <a:avLst/>
                                            </a:prstGeom>
                                            <a:noFill/>
                                            <a:ln>
                                              <a:noFill/>
                                            </a:ln>
                                          </pic:spPr>
                                        </pic:pic>
                                      </a:graphicData>
                                    </a:graphic>
                                  </wp:inline>
                                </w:drawing>
                              </w:r>
                              <w:r w:rsidRPr="00FF2628">
                                <w:rPr>
                                  <w:rFonts w:ascii="Times New Roman" w:eastAsia="Times New Roman" w:hAnsi="Times New Roman" w:cs="Times New Roman"/>
                                  <w:lang w:val="en-GB"/>
                                </w:rPr>
                                <w:fldChar w:fldCharType="end"/>
                              </w:r>
                            </w:p>
                          </w:tc>
                        </w:tr>
                        <w:tr w:rsidR="00FF2628" w:rsidRPr="00FF2628">
                          <w:tc>
                            <w:tcPr>
                              <w:tcW w:w="8460" w:type="dxa"/>
                              <w:tcMar>
                                <w:top w:w="0" w:type="dxa"/>
                                <w:left w:w="135" w:type="dxa"/>
                                <w:bottom w:w="0" w:type="dxa"/>
                                <w:right w:w="135" w:type="dxa"/>
                              </w:tcMar>
                              <w:hideMark/>
                            </w:tcPr>
                            <w:p w:rsidR="00FF2628" w:rsidRPr="00FF2628" w:rsidRDefault="00FF2628" w:rsidP="00FF2628">
                              <w:pPr>
                                <w:spacing w:line="360" w:lineRule="atLeast"/>
                                <w:jc w:val="center"/>
                                <w:rPr>
                                  <w:rFonts w:ascii="Helvetica" w:eastAsia="Times New Roman" w:hAnsi="Helvetica" w:cs="Times New Roman"/>
                                  <w:color w:val="757575"/>
                                  <w:lang w:val="en-GB"/>
                                </w:rPr>
                              </w:pPr>
                              <w:r w:rsidRPr="00FF2628">
                                <w:rPr>
                                  <w:rFonts w:ascii="Helvetica" w:eastAsia="Times New Roman" w:hAnsi="Helvetica" w:cs="Times New Roman"/>
                                  <w:b/>
                                  <w:bCs/>
                                  <w:color w:val="757575"/>
                                  <w:lang w:val="en-GB"/>
                                </w:rPr>
                                <w:t>RSG proposals now published and upcoming briefing events - IMPORTANT INFORMATION</w:t>
                              </w:r>
                            </w:p>
                            <w:p w:rsidR="00FF2628" w:rsidRPr="00FF2628" w:rsidRDefault="00FF2628" w:rsidP="00FF2628">
                              <w:pPr>
                                <w:spacing w:line="360" w:lineRule="atLeast"/>
                                <w:jc w:val="center"/>
                                <w:rPr>
                                  <w:rFonts w:ascii="Helvetica" w:eastAsia="Times New Roman" w:hAnsi="Helvetica" w:cs="Times New Roman"/>
                                  <w:color w:val="757575"/>
                                  <w:lang w:val="en-GB"/>
                                </w:rPr>
                              </w:pPr>
                              <w:r w:rsidRPr="00FF2628">
                                <w:rPr>
                                  <w:rFonts w:ascii="Helvetica" w:eastAsia="Times New Roman" w:hAnsi="Helvetica" w:cs="Times New Roman"/>
                                  <w:color w:val="757575"/>
                                  <w:lang w:val="en-GB"/>
                                </w:rPr>
                                <w:t xml:space="preserve">The Pharmacy Review Steering Group (RSG) proposals on the future of the representation and support provided by PSNC and LPCs have now been published on the RSG website. The RSG has been working to solve the issues identified by David Wright’s Independent Review into community pharmacy contractor representation and support and publication of the </w:t>
                              </w:r>
                              <w:r w:rsidRPr="00FF2628">
                                <w:rPr>
                                  <w:rFonts w:ascii="Helvetica" w:eastAsia="Times New Roman" w:hAnsi="Helvetica" w:cs="Times New Roman"/>
                                  <w:color w:val="757575"/>
                                  <w:lang w:val="en-GB"/>
                                </w:rPr>
                                <w:lastRenderedPageBreak/>
                                <w:t>proposals follows a year of extensive listening, exploratory work, analysis, and discussion within the sector.</w:t>
                              </w:r>
                            </w:p>
                            <w:p w:rsidR="00FF2628" w:rsidRPr="00FF2628" w:rsidRDefault="00FF2628" w:rsidP="00FF2628">
                              <w:pPr>
                                <w:spacing w:line="360" w:lineRule="atLeast"/>
                                <w:jc w:val="center"/>
                                <w:rPr>
                                  <w:rFonts w:ascii="Helvetica" w:eastAsia="Times New Roman" w:hAnsi="Helvetica" w:cs="Times New Roman"/>
                                  <w:color w:val="757575"/>
                                  <w:lang w:val="en-GB"/>
                                </w:rPr>
                              </w:pPr>
                              <w:r w:rsidRPr="00FF2628">
                                <w:rPr>
                                  <w:rFonts w:ascii="Helvetica" w:eastAsia="Times New Roman" w:hAnsi="Helvetica" w:cs="Times New Roman"/>
                                  <w:color w:val="757575"/>
                                  <w:lang w:val="en-GB"/>
                                </w:rPr>
                                <w:t>Contractors now have </w:t>
                              </w:r>
                              <w:r w:rsidRPr="00FF2628">
                                <w:rPr>
                                  <w:rFonts w:ascii="Helvetica" w:eastAsia="Times New Roman" w:hAnsi="Helvetica" w:cs="Times New Roman"/>
                                  <w:b/>
                                  <w:bCs/>
                                  <w:color w:val="757575"/>
                                  <w:lang w:val="en-GB"/>
                                </w:rPr>
                                <w:t>four weeks</w:t>
                              </w:r>
                              <w:r w:rsidRPr="00FF2628">
                                <w:rPr>
                                  <w:rFonts w:ascii="Helvetica" w:eastAsia="Times New Roman" w:hAnsi="Helvetica" w:cs="Times New Roman"/>
                                  <w:color w:val="757575"/>
                                  <w:lang w:val="en-GB"/>
                                </w:rPr>
                                <w:t> to read the proposals, after which you will be asked to vote to either accept or reject them in full. A </w:t>
                              </w:r>
                              <w:r w:rsidRPr="00FF2628">
                                <w:rPr>
                                  <w:rFonts w:ascii="Helvetica" w:eastAsia="Times New Roman" w:hAnsi="Helvetica" w:cs="Times New Roman"/>
                                  <w:b/>
                                  <w:bCs/>
                                  <w:color w:val="757575"/>
                                  <w:lang w:val="en-GB"/>
                                </w:rPr>
                                <w:t>three-week</w:t>
                              </w:r>
                              <w:r w:rsidRPr="00FF2628">
                                <w:rPr>
                                  <w:rFonts w:ascii="Helvetica" w:eastAsia="Times New Roman" w:hAnsi="Helvetica" w:cs="Times New Roman"/>
                                  <w:color w:val="757575"/>
                                  <w:lang w:val="en-GB"/>
                                </w:rPr>
                                <w:t> voting period will begin in the </w:t>
                              </w:r>
                              <w:r w:rsidRPr="00FF2628">
                                <w:rPr>
                                  <w:rFonts w:ascii="Helvetica" w:eastAsia="Times New Roman" w:hAnsi="Helvetica" w:cs="Times New Roman"/>
                                  <w:b/>
                                  <w:bCs/>
                                  <w:color w:val="757575"/>
                                  <w:lang w:val="en-GB"/>
                                </w:rPr>
                                <w:t>w/c 23rd May, </w:t>
                              </w:r>
                              <w:r w:rsidRPr="00FF2628">
                                <w:rPr>
                                  <w:rFonts w:ascii="Helvetica" w:eastAsia="Times New Roman" w:hAnsi="Helvetica" w:cs="Times New Roman"/>
                                  <w:color w:val="757575"/>
                                  <w:lang w:val="en-GB"/>
                                </w:rPr>
                                <w:t>during which contractors can cast their vote using a secure and trusted online voting system.</w:t>
                              </w:r>
                              <w:r w:rsidRPr="00FF2628">
                                <w:rPr>
                                  <w:rFonts w:ascii="Helvetica" w:eastAsia="Times New Roman" w:hAnsi="Helvetica" w:cs="Times New Roman"/>
                                  <w:color w:val="757575"/>
                                  <w:lang w:val="en-GB"/>
                                </w:rPr>
                                <w:br/>
                                <w:t>To help contractors to understand the proposals the RSG plans to hold several national and regional briefing events during the pre-vote period in May. Information about these events is available on the </w:t>
                              </w:r>
                              <w:hyperlink r:id="rId14" w:history="1">
                                <w:r w:rsidRPr="00FF2628">
                                  <w:rPr>
                                    <w:rFonts w:ascii="Helvetica" w:eastAsia="Times New Roman" w:hAnsi="Helvetica" w:cs="Times New Roman"/>
                                    <w:b/>
                                    <w:bCs/>
                                    <w:color w:val="007C89"/>
                                    <w:u w:val="single"/>
                                    <w:lang w:val="en-GB"/>
                                  </w:rPr>
                                  <w:t>RSG website</w:t>
                                </w:r>
                              </w:hyperlink>
                              <w:r w:rsidRPr="00FF2628">
                                <w:rPr>
                                  <w:rFonts w:ascii="Helvetica" w:eastAsia="Times New Roman" w:hAnsi="Helvetica" w:cs="Times New Roman"/>
                                  <w:color w:val="757575"/>
                                  <w:lang w:val="en-GB"/>
                                </w:rPr>
                                <w:t>.</w:t>
                              </w:r>
                              <w:r w:rsidRPr="00FF2628">
                                <w:rPr>
                                  <w:rFonts w:ascii="Helvetica" w:eastAsia="Times New Roman" w:hAnsi="Helvetica" w:cs="Times New Roman"/>
                                  <w:color w:val="757575"/>
                                  <w:lang w:val="en-GB"/>
                                </w:rPr>
                                <w:br/>
                                <w:t>We strongly encourage all contractors within </w:t>
                              </w:r>
                              <w:r w:rsidRPr="00FF2628">
                                <w:rPr>
                                  <w:rFonts w:ascii="Helvetica" w:eastAsia="Times New Roman" w:hAnsi="Helvetica" w:cs="Times New Roman"/>
                                  <w:b/>
                                  <w:bCs/>
                                  <w:color w:val="757575"/>
                                  <w:lang w:val="en-GB"/>
                                </w:rPr>
                                <w:t>AVON </w:t>
                              </w:r>
                              <w:r w:rsidRPr="00FF2628">
                                <w:rPr>
                                  <w:rFonts w:ascii="Helvetica" w:eastAsia="Times New Roman" w:hAnsi="Helvetica" w:cs="Times New Roman"/>
                                  <w:color w:val="757575"/>
                                  <w:lang w:val="en-GB"/>
                                </w:rPr>
                                <w:t>to attend one of the events listed below to learn more about the proposals and to ask any questions you may have.</w:t>
                              </w:r>
                            </w:p>
                            <w:p w:rsidR="00FF2628" w:rsidRPr="00FF2628" w:rsidRDefault="00FF2628" w:rsidP="00FF2628">
                              <w:pPr>
                                <w:spacing w:line="360" w:lineRule="atLeast"/>
                                <w:jc w:val="center"/>
                                <w:rPr>
                                  <w:rFonts w:ascii="Helvetica" w:eastAsia="Times New Roman" w:hAnsi="Helvetica" w:cs="Times New Roman"/>
                                  <w:color w:val="757575"/>
                                  <w:lang w:val="en-GB"/>
                                </w:rPr>
                              </w:pPr>
                              <w:r w:rsidRPr="00FF2628">
                                <w:rPr>
                                  <w:rFonts w:ascii="Helvetica" w:eastAsia="Times New Roman" w:hAnsi="Helvetica" w:cs="Times New Roman"/>
                                  <w:b/>
                                  <w:bCs/>
                                  <w:color w:val="757575"/>
                                  <w:lang w:val="en-GB"/>
                                </w:rPr>
                                <w:t>National briefing events</w:t>
                              </w:r>
                              <w:r w:rsidRPr="00FF2628">
                                <w:rPr>
                                  <w:rFonts w:ascii="Helvetica" w:eastAsia="Times New Roman" w:hAnsi="Helvetica" w:cs="Times New Roman"/>
                                  <w:color w:val="757575"/>
                                  <w:lang w:val="en-GB"/>
                                </w:rPr>
                                <w:br/>
                              </w:r>
                              <w:hyperlink r:id="rId15" w:history="1">
                                <w:r w:rsidRPr="00FF2628">
                                  <w:rPr>
                                    <w:rFonts w:ascii="Helvetica" w:eastAsia="Times New Roman" w:hAnsi="Helvetica" w:cs="Times New Roman"/>
                                    <w:b/>
                                    <w:bCs/>
                                    <w:color w:val="007C89"/>
                                    <w:u w:val="single"/>
                                    <w:lang w:val="en-GB"/>
                                  </w:rPr>
                                  <w:t>National Contractor Briefing Event: Tuesday 3rd May, 7-8pm</w:t>
                                </w:r>
                              </w:hyperlink>
                              <w:r w:rsidRPr="00FF2628">
                                <w:rPr>
                                  <w:rFonts w:ascii="Helvetica" w:eastAsia="Times New Roman" w:hAnsi="Helvetica" w:cs="Times New Roman"/>
                                  <w:color w:val="757575"/>
                                  <w:lang w:val="en-GB"/>
                                </w:rPr>
                                <w:br/>
                              </w:r>
                              <w:hyperlink r:id="rId16" w:history="1">
                                <w:r w:rsidRPr="00FF2628">
                                  <w:rPr>
                                    <w:rFonts w:ascii="Helvetica" w:eastAsia="Times New Roman" w:hAnsi="Helvetica" w:cs="Times New Roman"/>
                                    <w:b/>
                                    <w:bCs/>
                                    <w:color w:val="007C89"/>
                                    <w:u w:val="single"/>
                                    <w:lang w:val="en-GB"/>
                                  </w:rPr>
                                  <w:t>National Contractor Briefing Event: Wednesday 4th May, 12-1pm</w:t>
                                </w:r>
                              </w:hyperlink>
                            </w:p>
                            <w:p w:rsidR="00FF2628" w:rsidRPr="00FF2628" w:rsidRDefault="00FF2628" w:rsidP="00FF2628">
                              <w:pPr>
                                <w:spacing w:line="360" w:lineRule="atLeast"/>
                                <w:jc w:val="center"/>
                                <w:rPr>
                                  <w:rFonts w:ascii="Helvetica" w:eastAsia="Times New Roman" w:hAnsi="Helvetica" w:cs="Times New Roman"/>
                                  <w:color w:val="757575"/>
                                  <w:lang w:val="en-GB"/>
                                </w:rPr>
                              </w:pPr>
                              <w:r w:rsidRPr="00FF2628">
                                <w:rPr>
                                  <w:rFonts w:ascii="Helvetica" w:eastAsia="Times New Roman" w:hAnsi="Helvetica" w:cs="Times New Roman"/>
                                  <w:color w:val="757575"/>
                                  <w:lang w:val="en-GB"/>
                                </w:rPr>
                                <w:t> </w:t>
                              </w:r>
                            </w:p>
                            <w:p w:rsidR="00FF2628" w:rsidRPr="00FF2628" w:rsidRDefault="00FF2628" w:rsidP="00FF2628">
                              <w:pPr>
                                <w:spacing w:line="360" w:lineRule="atLeast"/>
                                <w:jc w:val="center"/>
                                <w:rPr>
                                  <w:rFonts w:ascii="Helvetica" w:eastAsia="Times New Roman" w:hAnsi="Helvetica" w:cs="Times New Roman"/>
                                  <w:color w:val="757575"/>
                                  <w:lang w:val="en-GB"/>
                                </w:rPr>
                              </w:pPr>
                              <w:r w:rsidRPr="00FF2628">
                                <w:rPr>
                                  <w:rFonts w:ascii="Helvetica" w:eastAsia="Times New Roman" w:hAnsi="Helvetica" w:cs="Times New Roman"/>
                                  <w:b/>
                                  <w:bCs/>
                                  <w:color w:val="757575"/>
                                  <w:lang w:val="en-GB"/>
                                </w:rPr>
                                <w:t>Regional briefing events</w:t>
                              </w:r>
                              <w:r w:rsidRPr="00FF2628">
                                <w:rPr>
                                  <w:rFonts w:ascii="Helvetica" w:eastAsia="Times New Roman" w:hAnsi="Helvetica" w:cs="Times New Roman"/>
                                  <w:color w:val="757575"/>
                                  <w:lang w:val="en-GB"/>
                                </w:rPr>
                                <w:br/>
                              </w:r>
                              <w:hyperlink r:id="rId17" w:tgtFrame="_blank" w:history="1">
                                <w:r w:rsidRPr="00FF2628">
                                  <w:rPr>
                                    <w:rFonts w:ascii="Helvetica" w:eastAsia="Times New Roman" w:hAnsi="Helvetica" w:cs="Times New Roman"/>
                                    <w:color w:val="007C89"/>
                                    <w:u w:val="single"/>
                                    <w:lang w:val="en-GB"/>
                                  </w:rPr>
                                  <w:t>South West Regional Contractor Briefing Event: Monday 9th May, 8-9pm</w:t>
                                </w:r>
                              </w:hyperlink>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F2628" w:rsidRPr="00FF2628">
                          <w:tc>
                            <w:tcPr>
                              <w:tcW w:w="0" w:type="auto"/>
                              <w:vAlign w:val="center"/>
                              <w:hideMark/>
                            </w:tcPr>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0" w:type="dxa"/>
                                <w:left w:w="270" w:type="dxa"/>
                                <w:bottom w:w="135" w:type="dxa"/>
                                <w:right w:w="270" w:type="dxa"/>
                              </w:tcMar>
                              <w:hideMark/>
                            </w:tcPr>
                            <w:p w:rsidR="00FF2628" w:rsidRPr="00FF2628" w:rsidRDefault="00FF2628" w:rsidP="00FF2628">
                              <w:pPr>
                                <w:spacing w:line="360" w:lineRule="atLeast"/>
                                <w:jc w:val="center"/>
                                <w:rPr>
                                  <w:rFonts w:ascii="Helvetica" w:eastAsia="Times New Roman" w:hAnsi="Helvetica" w:cs="Times New Roman"/>
                                  <w:color w:val="757575"/>
                                  <w:sz w:val="36"/>
                                  <w:szCs w:val="36"/>
                                  <w:lang w:val="en-GB"/>
                                </w:rPr>
                              </w:pPr>
                              <w:r w:rsidRPr="00FF2628">
                                <w:rPr>
                                  <w:rFonts w:ascii="Helvetica" w:eastAsia="Times New Roman" w:hAnsi="Helvetica" w:cs="Times New Roman"/>
                                  <w:color w:val="3B287B"/>
                                  <w:sz w:val="36"/>
                                  <w:szCs w:val="36"/>
                                  <w:lang w:val="en-GB"/>
                                </w:rPr>
                                <w:t>Avon LPC Annual Conference</w:t>
                              </w: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F2628" w:rsidRPr="00FF2628">
                          <w:tc>
                            <w:tcPr>
                              <w:tcW w:w="0" w:type="auto"/>
                              <w:tcMar>
                                <w:top w:w="0" w:type="dxa"/>
                                <w:left w:w="135" w:type="dxa"/>
                                <w:bottom w:w="135" w:type="dxa"/>
                                <w:right w:w="135" w:type="dxa"/>
                              </w:tcMar>
                              <w:hideMark/>
                            </w:tcPr>
                            <w:p w:rsidR="00FF2628" w:rsidRPr="00FF2628" w:rsidRDefault="00FF2628" w:rsidP="00FF2628">
                              <w:pPr>
                                <w:jc w:val="center"/>
                                <w:rPr>
                                  <w:rFonts w:ascii="Times New Roman" w:eastAsia="Times New Roman" w:hAnsi="Times New Roman" w:cs="Times New Roman"/>
                                  <w:lang w:val="en-GB"/>
                                </w:rPr>
                              </w:pPr>
                              <w:r w:rsidRPr="00FF2628">
                                <w:rPr>
                                  <w:rFonts w:ascii="Times New Roman" w:eastAsia="Times New Roman" w:hAnsi="Times New Roman" w:cs="Times New Roman"/>
                                  <w:lang w:val="en-GB"/>
                                </w:rPr>
                                <w:fldChar w:fldCharType="begin"/>
                              </w:r>
                              <w:r w:rsidRPr="00FF2628">
                                <w:rPr>
                                  <w:rFonts w:ascii="Times New Roman" w:eastAsia="Times New Roman" w:hAnsi="Times New Roman" w:cs="Times New Roman"/>
                                  <w:lang w:val="en-GB"/>
                                </w:rPr>
                                <w:instrText xml:space="preserve"> INCLUDEPICTURE "/var/folders/jt/ssf8xjds2p9ghbc3vkj05ypw0000gn/T/com.microsoft.Word/WebArchiveCopyPasteTempFiles/00a8f206-e713-fdb3-ac2b-beaf6cdd41f4.jpeg" \* MERGEFORMATINET </w:instrText>
                              </w:r>
                              <w:r w:rsidRPr="00FF2628">
                                <w:rPr>
                                  <w:rFonts w:ascii="Times New Roman" w:eastAsia="Times New Roman" w:hAnsi="Times New Roman" w:cs="Times New Roman"/>
                                  <w:lang w:val="en-GB"/>
                                </w:rPr>
                                <w:fldChar w:fldCharType="separate"/>
                              </w:r>
                              <w:r w:rsidRPr="00FF2628">
                                <w:rPr>
                                  <w:rFonts w:ascii="Times New Roman" w:eastAsia="Times New Roman" w:hAnsi="Times New Roman" w:cs="Times New Roman"/>
                                  <w:noProof/>
                                  <w:lang w:val="en-GB"/>
                                </w:rPr>
                                <w:drawing>
                                  <wp:inline distT="0" distB="0" distL="0" distR="0">
                                    <wp:extent cx="2032000" cy="1408430"/>
                                    <wp:effectExtent l="0" t="0" r="0" b="1270"/>
                                    <wp:docPr id="8" name="Picture 8" descr="/var/folders/jt/ssf8xjds2p9ghbc3vkj05ypw0000gn/T/com.microsoft.Word/WebArchiveCopyPasteTempFiles/00a8f206-e713-fdb3-ac2b-beaf6cdd41f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00a8f206-e713-fdb3-ac2b-beaf6cdd41f4.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5656" cy="1410964"/>
                                            </a:xfrm>
                                            <a:prstGeom prst="rect">
                                              <a:avLst/>
                                            </a:prstGeom>
                                            <a:noFill/>
                                            <a:ln>
                                              <a:noFill/>
                                            </a:ln>
                                          </pic:spPr>
                                        </pic:pic>
                                      </a:graphicData>
                                    </a:graphic>
                                  </wp:inline>
                                </w:drawing>
                              </w:r>
                              <w:r w:rsidRPr="00FF2628">
                                <w:rPr>
                                  <w:rFonts w:ascii="Times New Roman" w:eastAsia="Times New Roman" w:hAnsi="Times New Roman" w:cs="Times New Roman"/>
                                  <w:lang w:val="en-GB"/>
                                </w:rPr>
                                <w:fldChar w:fldCharType="end"/>
                              </w:r>
                            </w:p>
                          </w:tc>
                        </w:tr>
                        <w:tr w:rsidR="00FF2628" w:rsidRPr="00FF2628">
                          <w:tc>
                            <w:tcPr>
                              <w:tcW w:w="8460" w:type="dxa"/>
                              <w:tcMar>
                                <w:top w:w="0" w:type="dxa"/>
                                <w:left w:w="135" w:type="dxa"/>
                                <w:bottom w:w="0" w:type="dxa"/>
                                <w:right w:w="135" w:type="dxa"/>
                              </w:tcMar>
                              <w:hideMark/>
                            </w:tcPr>
                            <w:p w:rsidR="00FF2628" w:rsidRPr="00FF2628" w:rsidRDefault="00FF2628" w:rsidP="00FF2628">
                              <w:pPr>
                                <w:spacing w:line="360" w:lineRule="atLeast"/>
                                <w:jc w:val="center"/>
                                <w:rPr>
                                  <w:rFonts w:ascii="Helvetica" w:eastAsia="Times New Roman" w:hAnsi="Helvetica" w:cs="Times New Roman"/>
                                  <w:color w:val="757575"/>
                                  <w:lang w:val="en-GB"/>
                                </w:rPr>
                              </w:pPr>
                              <w:r w:rsidRPr="00FF2628">
                                <w:rPr>
                                  <w:rFonts w:ascii="Helvetica" w:eastAsia="Times New Roman" w:hAnsi="Helvetica" w:cs="Times New Roman"/>
                                  <w:b/>
                                  <w:bCs/>
                                  <w:color w:val="0433FF"/>
                                  <w:lang w:val="en-GB"/>
                                </w:rPr>
                                <w:t>AVON LPC ANNUAL CONFERENCE - WEDNESDAY 13th JULY 2022</w:t>
                              </w:r>
                              <w:r w:rsidRPr="00FF2628">
                                <w:rPr>
                                  <w:rFonts w:ascii="Helvetica" w:eastAsia="Times New Roman" w:hAnsi="Helvetica" w:cs="Times New Roman"/>
                                  <w:color w:val="757575"/>
                                  <w:lang w:val="en-GB"/>
                                </w:rPr>
                                <w:br/>
                              </w:r>
                              <w:r w:rsidRPr="00FF2628">
                                <w:rPr>
                                  <w:rFonts w:ascii="Helvetica" w:eastAsia="Times New Roman" w:hAnsi="Helvetica" w:cs="Times New Roman"/>
                                  <w:color w:val="757575"/>
                                  <w:lang w:val="en-GB"/>
                                </w:rPr>
                                <w:br/>
                                <w:t>We are excited to be back </w:t>
                              </w:r>
                              <w:r w:rsidRPr="00FF2628">
                                <w:rPr>
                                  <w:rFonts w:ascii="Helvetica" w:eastAsia="Times New Roman" w:hAnsi="Helvetica" w:cs="Times New Roman"/>
                                  <w:b/>
                                  <w:bCs/>
                                  <w:color w:val="757575"/>
                                  <w:lang w:val="en-GB"/>
                                </w:rPr>
                                <w:t>face to face </w:t>
                              </w:r>
                              <w:r w:rsidRPr="00FF2628">
                                <w:rPr>
                                  <w:rFonts w:ascii="Helvetica" w:eastAsia="Times New Roman" w:hAnsi="Helvetica" w:cs="Times New Roman"/>
                                  <w:color w:val="757575"/>
                                  <w:lang w:val="en-GB"/>
                                </w:rPr>
                                <w:t xml:space="preserve">for this </w:t>
                              </w:r>
                              <w:proofErr w:type="spellStart"/>
                              <w:r w:rsidRPr="00FF2628">
                                <w:rPr>
                                  <w:rFonts w:ascii="Helvetica" w:eastAsia="Times New Roman" w:hAnsi="Helvetica" w:cs="Times New Roman"/>
                                  <w:color w:val="757575"/>
                                  <w:lang w:val="en-GB"/>
                                </w:rPr>
                                <w:t>years</w:t>
                              </w:r>
                              <w:proofErr w:type="spellEnd"/>
                              <w:r w:rsidRPr="00FF2628">
                                <w:rPr>
                                  <w:rFonts w:ascii="Helvetica" w:eastAsia="Times New Roman" w:hAnsi="Helvetica" w:cs="Times New Roman"/>
                                  <w:color w:val="757575"/>
                                  <w:lang w:val="en-GB"/>
                                </w:rPr>
                                <w:t xml:space="preserve"> Conference.</w:t>
                              </w:r>
                              <w:r w:rsidRPr="00FF2628">
                                <w:rPr>
                                  <w:rFonts w:ascii="Helvetica" w:eastAsia="Times New Roman" w:hAnsi="Helvetica" w:cs="Times New Roman"/>
                                  <w:color w:val="757575"/>
                                  <w:lang w:val="en-GB"/>
                                </w:rPr>
                                <w:br/>
                                <w:t>We are also live streaming this event. </w:t>
                              </w:r>
                              <w:r w:rsidRPr="00FF2628">
                                <w:rPr>
                                  <w:rFonts w:ascii="Helvetica" w:eastAsia="Times New Roman" w:hAnsi="Helvetica" w:cs="Times New Roman"/>
                                  <w:color w:val="757575"/>
                                  <w:lang w:val="en-GB"/>
                                </w:rPr>
                                <w:br/>
                              </w:r>
                              <w:r w:rsidRPr="00FF2628">
                                <w:rPr>
                                  <w:rFonts w:ascii="Helvetica" w:eastAsia="Times New Roman" w:hAnsi="Helvetica" w:cs="Times New Roman"/>
                                  <w:color w:val="757575"/>
                                  <w:lang w:val="en-GB"/>
                                </w:rPr>
                                <w:br/>
                                <w:t>Walk in the shoes of a current Independent Prescriber. Hear from a trainee IP about their learning journey. Find out at the conference how this will enhance the community pharmacist role.</w:t>
                              </w:r>
                              <w:r w:rsidRPr="00FF2628">
                                <w:rPr>
                                  <w:rFonts w:ascii="Helvetica" w:eastAsia="Times New Roman" w:hAnsi="Helvetica" w:cs="Times New Roman"/>
                                  <w:color w:val="757575"/>
                                  <w:lang w:val="en-GB"/>
                                </w:rPr>
                                <w:br/>
                                <w:t xml:space="preserve">The conference will also include an update from the Chair and Chief officer </w:t>
                              </w:r>
                              <w:r w:rsidRPr="00FF2628">
                                <w:rPr>
                                  <w:rFonts w:ascii="Helvetica" w:eastAsia="Times New Roman" w:hAnsi="Helvetica" w:cs="Times New Roman"/>
                                  <w:color w:val="757575"/>
                                  <w:lang w:val="en-GB"/>
                                </w:rPr>
                                <w:lastRenderedPageBreak/>
                                <w:t>of Avon LPC.</w:t>
                              </w:r>
                              <w:r w:rsidRPr="00FF2628">
                                <w:rPr>
                                  <w:rFonts w:ascii="Helvetica" w:eastAsia="Times New Roman" w:hAnsi="Helvetica" w:cs="Times New Roman"/>
                                  <w:color w:val="757575"/>
                                  <w:lang w:val="en-GB"/>
                                </w:rPr>
                                <w:br/>
                                <w:t>Along with the Avon LPC Awards - more info to follow on how to nominate!</w:t>
                              </w:r>
                              <w:r w:rsidRPr="00FF2628">
                                <w:rPr>
                                  <w:rFonts w:ascii="Helvetica" w:eastAsia="Times New Roman" w:hAnsi="Helvetica" w:cs="Times New Roman"/>
                                  <w:color w:val="757575"/>
                                  <w:lang w:val="en-GB"/>
                                </w:rPr>
                                <w:br/>
                              </w:r>
                              <w:r w:rsidRPr="00FF2628">
                                <w:rPr>
                                  <w:rFonts w:ascii="Helvetica" w:eastAsia="Times New Roman" w:hAnsi="Helvetica" w:cs="Times New Roman"/>
                                  <w:color w:val="757575"/>
                                  <w:lang w:val="en-GB"/>
                                </w:rPr>
                                <w:br/>
                                <w:t>Please click below to book a place, select either Engineers House for Face to Face or Online - if you select online the zoom link will be sent shortly.</w:t>
                              </w: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FF2628" w:rsidRPr="00FF2628">
                          <w:trPr>
                            <w:tblCellSpacing w:w="0" w:type="dxa"/>
                            <w:jc w:val="center"/>
                          </w:trPr>
                          <w:tc>
                            <w:tcPr>
                              <w:tcW w:w="0" w:type="auto"/>
                              <w:shd w:val="clear" w:color="auto" w:fill="372C76"/>
                              <w:tcMar>
                                <w:top w:w="225" w:type="dxa"/>
                                <w:left w:w="225" w:type="dxa"/>
                                <w:bottom w:w="225" w:type="dxa"/>
                                <w:right w:w="225" w:type="dxa"/>
                              </w:tcMar>
                              <w:vAlign w:val="center"/>
                              <w:hideMark/>
                            </w:tcPr>
                            <w:p w:rsidR="00FF2628" w:rsidRPr="00FF2628" w:rsidRDefault="00FF2628" w:rsidP="00FF2628">
                              <w:pPr>
                                <w:jc w:val="center"/>
                                <w:rPr>
                                  <w:rFonts w:ascii="Arial" w:eastAsia="Times New Roman" w:hAnsi="Arial" w:cs="Arial"/>
                                  <w:lang w:val="en-GB"/>
                                </w:rPr>
                              </w:pPr>
                              <w:hyperlink r:id="rId19" w:tgtFrame="_blank" w:tooltip="Click here for the flyer" w:history="1">
                                <w:r w:rsidRPr="00FF2628">
                                  <w:rPr>
                                    <w:rFonts w:ascii="Arial" w:eastAsia="Times New Roman" w:hAnsi="Arial" w:cs="Arial"/>
                                    <w:b/>
                                    <w:bCs/>
                                    <w:color w:val="FFFFFF"/>
                                    <w:lang w:val="en-GB"/>
                                  </w:rPr>
                                  <w:t>Click here for the flyer</w:t>
                                </w:r>
                              </w:hyperlink>
                            </w:p>
                          </w:tc>
                        </w:tr>
                      </w:tbl>
                      <w:p w:rsidR="00FF2628" w:rsidRPr="00FF2628" w:rsidRDefault="00FF2628" w:rsidP="00FF2628">
                        <w:pPr>
                          <w:jc w:val="cente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31"/>
                        </w:tblGrid>
                        <w:tr w:rsidR="00FF2628" w:rsidRPr="00FF2628">
                          <w:trPr>
                            <w:tblCellSpacing w:w="0" w:type="dxa"/>
                            <w:jc w:val="center"/>
                          </w:trPr>
                          <w:tc>
                            <w:tcPr>
                              <w:tcW w:w="0" w:type="auto"/>
                              <w:shd w:val="clear" w:color="auto" w:fill="372C76"/>
                              <w:tcMar>
                                <w:top w:w="225" w:type="dxa"/>
                                <w:left w:w="225" w:type="dxa"/>
                                <w:bottom w:w="225" w:type="dxa"/>
                                <w:right w:w="225" w:type="dxa"/>
                              </w:tcMar>
                              <w:vAlign w:val="center"/>
                              <w:hideMark/>
                            </w:tcPr>
                            <w:p w:rsidR="00FF2628" w:rsidRPr="00FF2628" w:rsidRDefault="00FF2628" w:rsidP="00FF2628">
                              <w:pPr>
                                <w:jc w:val="center"/>
                                <w:rPr>
                                  <w:rFonts w:ascii="Arial" w:eastAsia="Times New Roman" w:hAnsi="Arial" w:cs="Arial"/>
                                  <w:lang w:val="en-GB"/>
                                </w:rPr>
                              </w:pPr>
                              <w:hyperlink r:id="rId20" w:tgtFrame="_blank" w:tooltip="Click here to book" w:history="1">
                                <w:r w:rsidRPr="00FF2628">
                                  <w:rPr>
                                    <w:rFonts w:ascii="Arial" w:eastAsia="Times New Roman" w:hAnsi="Arial" w:cs="Arial"/>
                                    <w:b/>
                                    <w:bCs/>
                                    <w:color w:val="FFFFFF"/>
                                    <w:lang w:val="en-GB"/>
                                  </w:rPr>
                                  <w:t>Click here to book</w:t>
                                </w:r>
                              </w:hyperlink>
                            </w:p>
                          </w:tc>
                        </w:tr>
                      </w:tbl>
                      <w:p w:rsidR="00FF2628" w:rsidRPr="00FF2628" w:rsidRDefault="00FF2628" w:rsidP="00FF2628">
                        <w:pPr>
                          <w:jc w:val="cente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F2628" w:rsidRPr="00FF2628">
                          <w:tc>
                            <w:tcPr>
                              <w:tcW w:w="0" w:type="auto"/>
                              <w:vAlign w:val="center"/>
                              <w:hideMark/>
                            </w:tcPr>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0" w:type="dxa"/>
                                <w:left w:w="270" w:type="dxa"/>
                                <w:bottom w:w="135" w:type="dxa"/>
                                <w:right w:w="270" w:type="dxa"/>
                              </w:tcMar>
                              <w:hideMark/>
                            </w:tcPr>
                            <w:p w:rsidR="00FF2628" w:rsidRPr="00FF2628" w:rsidRDefault="00FF2628" w:rsidP="00FF2628">
                              <w:pPr>
                                <w:spacing w:line="360" w:lineRule="atLeast"/>
                                <w:jc w:val="center"/>
                                <w:rPr>
                                  <w:rFonts w:ascii="Helvetica" w:eastAsia="Times New Roman" w:hAnsi="Helvetica" w:cs="Times New Roman"/>
                                  <w:color w:val="757575"/>
                                  <w:lang w:val="en-GB"/>
                                </w:rPr>
                              </w:pPr>
                              <w:r w:rsidRPr="00FF2628">
                                <w:rPr>
                                  <w:rFonts w:ascii="Helvetica" w:eastAsia="Times New Roman" w:hAnsi="Helvetica" w:cs="Times New Roman"/>
                                  <w:b/>
                                  <w:bCs/>
                                  <w:color w:val="FF2600"/>
                                  <w:sz w:val="36"/>
                                  <w:szCs w:val="36"/>
                                  <w:lang w:val="en-GB"/>
                                </w:rPr>
                                <w:t>Community Pharmacy Contractual Framework</w:t>
                              </w: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0" w:type="dxa"/>
                                <w:left w:w="270" w:type="dxa"/>
                                <w:bottom w:w="135" w:type="dxa"/>
                                <w:right w:w="270" w:type="dxa"/>
                              </w:tcMar>
                              <w:hideMark/>
                            </w:tcPr>
                            <w:p w:rsidR="00FF2628" w:rsidRPr="00FF2628" w:rsidRDefault="00FF2628" w:rsidP="00FF2628">
                              <w:pPr>
                                <w:spacing w:line="360" w:lineRule="atLeast"/>
                                <w:jc w:val="center"/>
                                <w:rPr>
                                  <w:rFonts w:ascii="Helvetica" w:eastAsia="Times New Roman" w:hAnsi="Helvetica" w:cs="Times New Roman"/>
                                  <w:color w:val="757575"/>
                                  <w:sz w:val="36"/>
                                  <w:szCs w:val="36"/>
                                  <w:lang w:val="en-GB"/>
                                </w:rPr>
                              </w:pPr>
                              <w:r w:rsidRPr="00FF2628">
                                <w:rPr>
                                  <w:rFonts w:ascii="Helvetica" w:eastAsia="Times New Roman" w:hAnsi="Helvetica" w:cs="Times New Roman"/>
                                  <w:color w:val="3B287B"/>
                                  <w:sz w:val="36"/>
                                  <w:szCs w:val="36"/>
                                  <w:lang w:val="en-GB"/>
                                </w:rPr>
                                <w:t>HRT Medicines Shortage</w:t>
                              </w: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F2628" w:rsidRPr="00FF2628">
                          <w:tc>
                            <w:tcPr>
                              <w:tcW w:w="0" w:type="auto"/>
                              <w:tcMar>
                                <w:top w:w="0" w:type="dxa"/>
                                <w:left w:w="135" w:type="dxa"/>
                                <w:bottom w:w="135" w:type="dxa"/>
                                <w:right w:w="135" w:type="dxa"/>
                              </w:tcMar>
                              <w:hideMark/>
                            </w:tcPr>
                            <w:p w:rsidR="00FF2628" w:rsidRPr="00FF2628" w:rsidRDefault="00FF2628" w:rsidP="00FF2628">
                              <w:pPr>
                                <w:jc w:val="center"/>
                                <w:rPr>
                                  <w:rFonts w:ascii="Times New Roman" w:eastAsia="Times New Roman" w:hAnsi="Times New Roman" w:cs="Times New Roman"/>
                                  <w:lang w:val="en-GB"/>
                                </w:rPr>
                              </w:pPr>
                              <w:r w:rsidRPr="00FF2628">
                                <w:rPr>
                                  <w:rFonts w:ascii="Times New Roman" w:eastAsia="Times New Roman" w:hAnsi="Times New Roman" w:cs="Times New Roman"/>
                                  <w:lang w:val="en-GB"/>
                                </w:rPr>
                                <w:fldChar w:fldCharType="begin"/>
                              </w:r>
                              <w:r w:rsidRPr="00FF2628">
                                <w:rPr>
                                  <w:rFonts w:ascii="Times New Roman" w:eastAsia="Times New Roman" w:hAnsi="Times New Roman" w:cs="Times New Roman"/>
                                  <w:lang w:val="en-GB"/>
                                </w:rPr>
                                <w:instrText xml:space="preserve"> INCLUDEPICTURE "/var/folders/jt/ssf8xjds2p9ghbc3vkj05ypw0000gn/T/com.microsoft.Word/WebArchiveCopyPasteTempFiles/986851ea-6a22-04d0-2f13-da6858b0d8e3.png" \* MERGEFORMATINET </w:instrText>
                              </w:r>
                              <w:r w:rsidRPr="00FF2628">
                                <w:rPr>
                                  <w:rFonts w:ascii="Times New Roman" w:eastAsia="Times New Roman" w:hAnsi="Times New Roman" w:cs="Times New Roman"/>
                                  <w:lang w:val="en-GB"/>
                                </w:rPr>
                                <w:fldChar w:fldCharType="separate"/>
                              </w:r>
                              <w:r w:rsidRPr="00FF2628">
                                <w:rPr>
                                  <w:rFonts w:ascii="Times New Roman" w:eastAsia="Times New Roman" w:hAnsi="Times New Roman" w:cs="Times New Roman"/>
                                  <w:noProof/>
                                  <w:lang w:val="en-GB"/>
                                </w:rPr>
                                <w:drawing>
                                  <wp:inline distT="0" distB="0" distL="0" distR="0">
                                    <wp:extent cx="2004290" cy="856349"/>
                                    <wp:effectExtent l="0" t="0" r="2540" b="0"/>
                                    <wp:docPr id="7" name="Picture 7" descr="/var/folders/jt/ssf8xjds2p9ghbc3vkj05ypw0000gn/T/com.microsoft.Word/WebArchiveCopyPasteTempFiles/986851ea-6a22-04d0-2f13-da6858b0d8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986851ea-6a22-04d0-2f13-da6858b0d8e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1949" cy="859621"/>
                                            </a:xfrm>
                                            <a:prstGeom prst="rect">
                                              <a:avLst/>
                                            </a:prstGeom>
                                            <a:noFill/>
                                            <a:ln>
                                              <a:noFill/>
                                            </a:ln>
                                          </pic:spPr>
                                        </pic:pic>
                                      </a:graphicData>
                                    </a:graphic>
                                  </wp:inline>
                                </w:drawing>
                              </w:r>
                              <w:r w:rsidRPr="00FF2628">
                                <w:rPr>
                                  <w:rFonts w:ascii="Times New Roman" w:eastAsia="Times New Roman" w:hAnsi="Times New Roman" w:cs="Times New Roman"/>
                                  <w:lang w:val="en-GB"/>
                                </w:rPr>
                                <w:fldChar w:fldCharType="end"/>
                              </w:r>
                            </w:p>
                          </w:tc>
                        </w:tr>
                        <w:tr w:rsidR="00FF2628" w:rsidRPr="00FF2628">
                          <w:tc>
                            <w:tcPr>
                              <w:tcW w:w="8460" w:type="dxa"/>
                              <w:tcMar>
                                <w:top w:w="0" w:type="dxa"/>
                                <w:left w:w="135" w:type="dxa"/>
                                <w:bottom w:w="0" w:type="dxa"/>
                                <w:right w:w="135" w:type="dxa"/>
                              </w:tcMar>
                              <w:hideMark/>
                            </w:tcPr>
                            <w:p w:rsidR="00FF2628" w:rsidRPr="00FF2628" w:rsidRDefault="00FF2628" w:rsidP="00FF2628">
                              <w:pPr>
                                <w:spacing w:line="765" w:lineRule="atLeast"/>
                                <w:jc w:val="center"/>
                                <w:outlineLvl w:val="1"/>
                                <w:rPr>
                                  <w:rFonts w:ascii="Helvetica" w:eastAsia="Times New Roman" w:hAnsi="Helvetica" w:cs="Times New Roman"/>
                                  <w:b/>
                                  <w:bCs/>
                                  <w:color w:val="222222"/>
                                  <w:sz w:val="51"/>
                                  <w:szCs w:val="51"/>
                                  <w:lang w:val="en-GB"/>
                                </w:rPr>
                              </w:pPr>
                              <w:r w:rsidRPr="00FF2628">
                                <w:rPr>
                                  <w:rFonts w:ascii="Helvetica" w:eastAsia="Times New Roman" w:hAnsi="Helvetica" w:cs="Times New Roman"/>
                                  <w:b/>
                                  <w:bCs/>
                                  <w:color w:val="0433FF"/>
                                  <w:lang w:val="en-GB"/>
                                </w:rPr>
                                <w:t>Three new SSPs introduced for HRT medicines</w:t>
                              </w:r>
                            </w:p>
                            <w:p w:rsidR="00FF2628" w:rsidRPr="00FF2628" w:rsidRDefault="00FF2628" w:rsidP="00FF2628">
                              <w:pPr>
                                <w:spacing w:line="360" w:lineRule="atLeast"/>
                                <w:rPr>
                                  <w:rFonts w:ascii="Helvetica" w:eastAsia="Times New Roman" w:hAnsi="Helvetica" w:cs="Times New Roman"/>
                                  <w:color w:val="757575"/>
                                  <w:lang w:val="en-GB"/>
                                </w:rPr>
                              </w:pPr>
                              <w:r w:rsidRPr="00FF2628">
                                <w:rPr>
                                  <w:rFonts w:ascii="Helvetica" w:eastAsia="Times New Roman" w:hAnsi="Helvetica" w:cs="Times New Roman"/>
                                  <w:color w:val="757575"/>
                                  <w:lang w:val="en-GB"/>
                                </w:rPr>
                                <w:t> </w:t>
                              </w:r>
                            </w:p>
                            <w:p w:rsidR="00FF2628" w:rsidRPr="00FF2628" w:rsidRDefault="00FF2628" w:rsidP="00FF2628">
                              <w:pPr>
                                <w:spacing w:line="360" w:lineRule="atLeast"/>
                                <w:jc w:val="center"/>
                                <w:rPr>
                                  <w:rFonts w:ascii="Helvetica" w:eastAsia="Times New Roman" w:hAnsi="Helvetica" w:cs="Times New Roman"/>
                                  <w:color w:val="757575"/>
                                  <w:lang w:val="en-GB"/>
                                </w:rPr>
                              </w:pPr>
                              <w:r w:rsidRPr="00FF2628">
                                <w:rPr>
                                  <w:rFonts w:ascii="Helvetica" w:eastAsia="Times New Roman" w:hAnsi="Helvetica" w:cs="Times New Roman"/>
                                  <w:color w:val="757575"/>
                                  <w:lang w:val="en-GB"/>
                                </w:rPr>
                                <w:t>In response to a significant ongoing disruption affecting three Hormone Replacement Therapy (HRT) medicines, the Department of Health and Social Care (DHSC) have issued three new Serious Shortage Protocols (SSPs).</w:t>
                              </w:r>
                              <w:r w:rsidRPr="00FF2628">
                                <w:rPr>
                                  <w:rFonts w:ascii="Helvetica" w:eastAsia="Times New Roman" w:hAnsi="Helvetica" w:cs="Times New Roman"/>
                                  <w:color w:val="757575"/>
                                  <w:lang w:val="en-GB"/>
                                </w:rPr>
                                <w:br/>
                                <w:t>These SSPs, introduced with immediate effect, enable community pharmacists in the UK to supply patients with no more than three months’ worth of these medicines.  The protocols allow for a reduced quantity of the specified medicines to be supplied to help manage the ongoing supply disruption affecting these HRT products.</w:t>
                              </w:r>
                              <w:r w:rsidRPr="00FF2628">
                                <w:rPr>
                                  <w:rFonts w:ascii="Helvetica" w:eastAsia="Times New Roman" w:hAnsi="Helvetica" w:cs="Times New Roman"/>
                                  <w:color w:val="757575"/>
                                  <w:lang w:val="en-GB"/>
                                </w:rPr>
                                <w:br/>
                              </w:r>
                              <w:r w:rsidRPr="00FF2628">
                                <w:rPr>
                                  <w:rFonts w:ascii="Helvetica" w:eastAsia="Times New Roman" w:hAnsi="Helvetica" w:cs="Times New Roman"/>
                                  <w:color w:val="757575"/>
                                  <w:lang w:val="en-GB"/>
                                </w:rPr>
                                <w:br/>
                                <w:t xml:space="preserve">The products involved are Oestrogen pump-pack 0.06% gel, </w:t>
                              </w:r>
                              <w:proofErr w:type="spellStart"/>
                              <w:r w:rsidRPr="00FF2628">
                                <w:rPr>
                                  <w:rFonts w:ascii="Helvetica" w:eastAsia="Times New Roman" w:hAnsi="Helvetica" w:cs="Times New Roman"/>
                                  <w:color w:val="757575"/>
                                  <w:lang w:val="en-GB"/>
                                </w:rPr>
                                <w:t>Ovestin</w:t>
                              </w:r>
                              <w:proofErr w:type="spellEnd"/>
                              <w:r w:rsidRPr="00FF2628">
                                <w:rPr>
                                  <w:rFonts w:ascii="Helvetica" w:eastAsia="Times New Roman" w:hAnsi="Helvetica" w:cs="Times New Roman"/>
                                  <w:color w:val="757575"/>
                                  <w:lang w:val="en-GB"/>
                                </w:rPr>
                                <w:t xml:space="preserve"> 1mg cream and </w:t>
                              </w:r>
                              <w:proofErr w:type="spellStart"/>
                              <w:r w:rsidRPr="00FF2628">
                                <w:rPr>
                                  <w:rFonts w:ascii="Helvetica" w:eastAsia="Times New Roman" w:hAnsi="Helvetica" w:cs="Times New Roman"/>
                                  <w:color w:val="757575"/>
                                  <w:lang w:val="en-GB"/>
                                </w:rPr>
                                <w:t>Premique</w:t>
                              </w:r>
                              <w:proofErr w:type="spellEnd"/>
                              <w:r w:rsidRPr="00FF2628">
                                <w:rPr>
                                  <w:rFonts w:ascii="Helvetica" w:eastAsia="Times New Roman" w:hAnsi="Helvetica" w:cs="Times New Roman"/>
                                  <w:color w:val="757575"/>
                                  <w:lang w:val="en-GB"/>
                                </w:rPr>
                                <w:t xml:space="preserve"> Low dose 0.3mg/1.5mg modified release tablets.</w:t>
                              </w: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FF2628" w:rsidRPr="00FF2628">
                          <w:trPr>
                            <w:tblCellSpacing w:w="0" w:type="dxa"/>
                            <w:jc w:val="center"/>
                          </w:trPr>
                          <w:tc>
                            <w:tcPr>
                              <w:tcW w:w="0" w:type="auto"/>
                              <w:shd w:val="clear" w:color="auto" w:fill="372C76"/>
                              <w:tcMar>
                                <w:top w:w="225" w:type="dxa"/>
                                <w:left w:w="225" w:type="dxa"/>
                                <w:bottom w:w="225" w:type="dxa"/>
                                <w:right w:w="225" w:type="dxa"/>
                              </w:tcMar>
                              <w:vAlign w:val="center"/>
                              <w:hideMark/>
                            </w:tcPr>
                            <w:p w:rsidR="00FF2628" w:rsidRPr="00FF2628" w:rsidRDefault="00FF2628" w:rsidP="00FF2628">
                              <w:pPr>
                                <w:jc w:val="center"/>
                                <w:rPr>
                                  <w:rFonts w:ascii="Arial" w:eastAsia="Times New Roman" w:hAnsi="Arial" w:cs="Arial"/>
                                  <w:lang w:val="en-GB"/>
                                </w:rPr>
                              </w:pPr>
                              <w:hyperlink r:id="rId22" w:tgtFrame="_blank" w:tooltip="Click here for more information" w:history="1">
                                <w:r w:rsidRPr="00FF2628">
                                  <w:rPr>
                                    <w:rFonts w:ascii="Arial" w:eastAsia="Times New Roman" w:hAnsi="Arial" w:cs="Arial"/>
                                    <w:b/>
                                    <w:bCs/>
                                    <w:color w:val="FFFFFF"/>
                                    <w:lang w:val="en-GB"/>
                                  </w:rPr>
                                  <w:t>Click here for more information</w:t>
                                </w:r>
                              </w:hyperlink>
                            </w:p>
                          </w:tc>
                        </w:tr>
                      </w:tbl>
                      <w:p w:rsidR="00FF2628" w:rsidRPr="00FF2628" w:rsidRDefault="00FF2628" w:rsidP="00FF2628">
                        <w:pPr>
                          <w:jc w:val="cente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F2628" w:rsidRPr="00FF2628">
                          <w:tc>
                            <w:tcPr>
                              <w:tcW w:w="0" w:type="auto"/>
                              <w:vAlign w:val="center"/>
                              <w:hideMark/>
                            </w:tcPr>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0" w:type="dxa"/>
                                <w:left w:w="270" w:type="dxa"/>
                                <w:bottom w:w="135" w:type="dxa"/>
                                <w:right w:w="270" w:type="dxa"/>
                              </w:tcMar>
                              <w:hideMark/>
                            </w:tcPr>
                            <w:p w:rsidR="00FF2628" w:rsidRPr="00FF2628" w:rsidRDefault="00FF2628" w:rsidP="00FF2628">
                              <w:pPr>
                                <w:spacing w:line="360" w:lineRule="atLeast"/>
                                <w:jc w:val="center"/>
                                <w:rPr>
                                  <w:rFonts w:ascii="Helvetica" w:eastAsia="Times New Roman" w:hAnsi="Helvetica" w:cs="Times New Roman"/>
                                  <w:color w:val="757575"/>
                                  <w:lang w:val="en-GB"/>
                                </w:rPr>
                              </w:pPr>
                              <w:r w:rsidRPr="00FF2628">
                                <w:rPr>
                                  <w:rFonts w:ascii="Helvetica" w:eastAsia="Times New Roman" w:hAnsi="Helvetica" w:cs="Times New Roman"/>
                                  <w:b/>
                                  <w:bCs/>
                                  <w:color w:val="FF0000"/>
                                  <w:sz w:val="36"/>
                                  <w:szCs w:val="36"/>
                                  <w:lang w:val="en-GB"/>
                                </w:rPr>
                                <w:t>Local Services &amp; Information</w:t>
                              </w: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0" w:type="dxa"/>
                                <w:left w:w="270" w:type="dxa"/>
                                <w:bottom w:w="135" w:type="dxa"/>
                                <w:right w:w="270" w:type="dxa"/>
                              </w:tcMar>
                              <w:hideMark/>
                            </w:tcPr>
                            <w:p w:rsidR="00FF2628" w:rsidRPr="00FF2628" w:rsidRDefault="00FF2628" w:rsidP="00FF2628">
                              <w:pPr>
                                <w:spacing w:line="360" w:lineRule="atLeast"/>
                                <w:jc w:val="center"/>
                                <w:rPr>
                                  <w:rFonts w:ascii="Helvetica" w:eastAsia="Times New Roman" w:hAnsi="Helvetica" w:cs="Times New Roman"/>
                                  <w:color w:val="757575"/>
                                  <w:sz w:val="36"/>
                                  <w:szCs w:val="36"/>
                                  <w:lang w:val="en-GB"/>
                                </w:rPr>
                              </w:pPr>
                              <w:r w:rsidRPr="00FF2628">
                                <w:rPr>
                                  <w:rFonts w:ascii="Helvetica" w:eastAsia="Times New Roman" w:hAnsi="Helvetica" w:cs="Times New Roman"/>
                                  <w:color w:val="3B287B"/>
                                  <w:sz w:val="36"/>
                                  <w:szCs w:val="36"/>
                                  <w:lang w:val="en-GB"/>
                                </w:rPr>
                                <w:t>Emergency Supply Service - BNSSG Only</w:t>
                              </w: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F2628" w:rsidRPr="00FF2628">
                          <w:tc>
                            <w:tcPr>
                              <w:tcW w:w="0" w:type="auto"/>
                              <w:tcMar>
                                <w:top w:w="0" w:type="dxa"/>
                                <w:left w:w="135" w:type="dxa"/>
                                <w:bottom w:w="135" w:type="dxa"/>
                                <w:right w:w="135" w:type="dxa"/>
                              </w:tcMar>
                              <w:hideMark/>
                            </w:tcPr>
                            <w:p w:rsidR="00FF2628" w:rsidRPr="00FF2628" w:rsidRDefault="00FF2628" w:rsidP="00FF2628">
                              <w:pPr>
                                <w:jc w:val="center"/>
                                <w:rPr>
                                  <w:rFonts w:ascii="Times New Roman" w:eastAsia="Times New Roman" w:hAnsi="Times New Roman" w:cs="Times New Roman"/>
                                  <w:lang w:val="en-GB"/>
                                </w:rPr>
                              </w:pPr>
                              <w:r w:rsidRPr="00FF2628">
                                <w:rPr>
                                  <w:rFonts w:ascii="Times New Roman" w:eastAsia="Times New Roman" w:hAnsi="Times New Roman" w:cs="Times New Roman"/>
                                  <w:lang w:val="en-GB"/>
                                </w:rPr>
                                <w:fldChar w:fldCharType="begin"/>
                              </w:r>
                              <w:r w:rsidRPr="00FF2628">
                                <w:rPr>
                                  <w:rFonts w:ascii="Times New Roman" w:eastAsia="Times New Roman" w:hAnsi="Times New Roman" w:cs="Times New Roman"/>
                                  <w:lang w:val="en-GB"/>
                                </w:rPr>
                                <w:instrText xml:space="preserve"> INCLUDEPICTURE "/var/folders/jt/ssf8xjds2p9ghbc3vkj05ypw0000gn/T/com.microsoft.Word/WebArchiveCopyPasteTempFiles/b12e52dd-5529-fe4a-f430-f6961c4e118c.png" \* MERGEFORMATINET </w:instrText>
                              </w:r>
                              <w:r w:rsidRPr="00FF2628">
                                <w:rPr>
                                  <w:rFonts w:ascii="Times New Roman" w:eastAsia="Times New Roman" w:hAnsi="Times New Roman" w:cs="Times New Roman"/>
                                  <w:lang w:val="en-GB"/>
                                </w:rPr>
                                <w:fldChar w:fldCharType="separate"/>
                              </w:r>
                              <w:r w:rsidRPr="00FF2628">
                                <w:rPr>
                                  <w:rFonts w:ascii="Times New Roman" w:eastAsia="Times New Roman" w:hAnsi="Times New Roman" w:cs="Times New Roman"/>
                                  <w:noProof/>
                                  <w:lang w:val="en-GB"/>
                                </w:rPr>
                                <w:drawing>
                                  <wp:inline distT="0" distB="0" distL="0" distR="0">
                                    <wp:extent cx="2059709" cy="794018"/>
                                    <wp:effectExtent l="0" t="0" r="0" b="6350"/>
                                    <wp:docPr id="6" name="Picture 6" descr="/var/folders/jt/ssf8xjds2p9ghbc3vkj05ypw0000gn/T/com.microsoft.Word/WebArchiveCopyPasteTempFiles/b12e52dd-5529-fe4a-f430-f6961c4e11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b12e52dd-5529-fe4a-f430-f6961c4e118c.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8779" cy="801369"/>
                                            </a:xfrm>
                                            <a:prstGeom prst="rect">
                                              <a:avLst/>
                                            </a:prstGeom>
                                            <a:noFill/>
                                            <a:ln>
                                              <a:noFill/>
                                            </a:ln>
                                          </pic:spPr>
                                        </pic:pic>
                                      </a:graphicData>
                                    </a:graphic>
                                  </wp:inline>
                                </w:drawing>
                              </w:r>
                              <w:r w:rsidRPr="00FF2628">
                                <w:rPr>
                                  <w:rFonts w:ascii="Times New Roman" w:eastAsia="Times New Roman" w:hAnsi="Times New Roman" w:cs="Times New Roman"/>
                                  <w:lang w:val="en-GB"/>
                                </w:rPr>
                                <w:fldChar w:fldCharType="end"/>
                              </w:r>
                            </w:p>
                          </w:tc>
                        </w:tr>
                        <w:tr w:rsidR="00FF2628" w:rsidRPr="00FF2628">
                          <w:tc>
                            <w:tcPr>
                              <w:tcW w:w="8460" w:type="dxa"/>
                              <w:tcMar>
                                <w:top w:w="0" w:type="dxa"/>
                                <w:left w:w="135" w:type="dxa"/>
                                <w:bottom w:w="0" w:type="dxa"/>
                                <w:right w:w="135" w:type="dxa"/>
                              </w:tcMar>
                              <w:hideMark/>
                            </w:tcPr>
                            <w:p w:rsidR="00FF2628" w:rsidRPr="00FF2628" w:rsidRDefault="00FF2628" w:rsidP="00FF2628">
                              <w:pPr>
                                <w:spacing w:line="360" w:lineRule="atLeast"/>
                                <w:jc w:val="center"/>
                                <w:rPr>
                                  <w:rFonts w:ascii="Helvetica" w:eastAsia="Times New Roman" w:hAnsi="Helvetica" w:cs="Times New Roman"/>
                                  <w:color w:val="757575"/>
                                  <w:lang w:val="en-GB"/>
                                </w:rPr>
                              </w:pPr>
                              <w:r w:rsidRPr="00FF2628">
                                <w:rPr>
                                  <w:rFonts w:ascii="Helvetica" w:eastAsia="Times New Roman" w:hAnsi="Helvetica" w:cs="Times New Roman"/>
                                  <w:b/>
                                  <w:bCs/>
                                  <w:color w:val="757575"/>
                                  <w:lang w:val="en-GB"/>
                                </w:rPr>
                                <w:t>BNSSG EMERGENCY SUPPLY SERVICE </w:t>
                              </w:r>
                              <w:r w:rsidRPr="00FF2628">
                                <w:rPr>
                                  <w:rFonts w:ascii="Helvetica" w:eastAsia="Times New Roman" w:hAnsi="Helvetica" w:cs="Times New Roman"/>
                                  <w:color w:val="757575"/>
                                  <w:lang w:val="en-GB"/>
                                </w:rPr>
                                <w:br/>
                              </w:r>
                              <w:r w:rsidRPr="00FF2628">
                                <w:rPr>
                                  <w:rFonts w:ascii="Helvetica" w:eastAsia="Times New Roman" w:hAnsi="Helvetica" w:cs="Times New Roman"/>
                                  <w:color w:val="757575"/>
                                  <w:lang w:val="en-GB"/>
                                </w:rPr>
                                <w:br/>
                              </w:r>
                              <w:r w:rsidRPr="00FF2628">
                                <w:rPr>
                                  <w:rFonts w:ascii="Tahoma" w:eastAsia="Times New Roman" w:hAnsi="Tahoma" w:cs="Tahoma"/>
                                  <w:color w:val="757575"/>
                                  <w:lang w:val="en-GB"/>
                                </w:rPr>
                                <w:t>Following a review of the Emergency Supply Service BNSSG CCG have raised some concerns and asked us to remind all pharmacists of the following (please can you pass this onto all pharmacists working in your pharmacy)</w:t>
                              </w:r>
                            </w:p>
                            <w:p w:rsidR="00FF2628" w:rsidRPr="00FF2628" w:rsidRDefault="00FF2628" w:rsidP="00FF2628">
                              <w:pPr>
                                <w:spacing w:line="360" w:lineRule="atLeast"/>
                                <w:jc w:val="center"/>
                                <w:rPr>
                                  <w:rFonts w:ascii="Helvetica" w:eastAsia="Times New Roman" w:hAnsi="Helvetica" w:cs="Times New Roman"/>
                                  <w:color w:val="757575"/>
                                  <w:lang w:val="en-GB"/>
                                </w:rPr>
                              </w:pPr>
                              <w:r w:rsidRPr="00FF2628">
                                <w:rPr>
                                  <w:rFonts w:ascii="Helvetica" w:eastAsia="Times New Roman" w:hAnsi="Helvetica" w:cs="Times New Roman"/>
                                  <w:color w:val="757575"/>
                                  <w:lang w:val="en-GB"/>
                                </w:rPr>
                                <w:br/>
                              </w:r>
                              <w:r w:rsidRPr="00FF2628">
                                <w:rPr>
                                  <w:rFonts w:ascii="Tahoma" w:eastAsia="Times New Roman" w:hAnsi="Tahoma" w:cs="Tahoma"/>
                                  <w:color w:val="757575"/>
                                  <w:lang w:val="en-GB"/>
                                </w:rPr>
                                <w:t>1. </w:t>
                              </w:r>
                              <w:r w:rsidRPr="00FF2628">
                                <w:rPr>
                                  <w:rFonts w:ascii="Helvetica" w:eastAsia="Times New Roman" w:hAnsi="Helvetica" w:cs="Times New Roman"/>
                                  <w:b/>
                                  <w:bCs/>
                                  <w:color w:val="757575"/>
                                  <w:lang w:val="en-GB"/>
                                </w:rPr>
                                <w:t>Controlled drugs in schedules 1 to 3 may not be provided under the scheme, with the exception of phenobarbital for epilepsy</w:t>
                              </w:r>
                              <w:r w:rsidRPr="00FF2628">
                                <w:rPr>
                                  <w:rFonts w:ascii="Helvetica" w:eastAsia="Times New Roman" w:hAnsi="Helvetica" w:cs="Times New Roman"/>
                                  <w:color w:val="757575"/>
                                  <w:lang w:val="en-GB"/>
                                </w:rPr>
                                <w:br/>
                              </w:r>
                              <w:r w:rsidRPr="00FF2628">
                                <w:rPr>
                                  <w:rFonts w:ascii="Helvetica" w:eastAsia="Times New Roman" w:hAnsi="Helvetica" w:cs="Times New Roman"/>
                                  <w:b/>
                                  <w:bCs/>
                                  <w:color w:val="757575"/>
                                  <w:lang w:val="en-GB"/>
                                </w:rPr>
                                <w:t>2. </w:t>
                              </w:r>
                              <w:r w:rsidRPr="00FF2628">
                                <w:rPr>
                                  <w:rFonts w:ascii="Helvetica" w:eastAsia="Times New Roman" w:hAnsi="Helvetica" w:cs="Times New Roman"/>
                                  <w:color w:val="757575"/>
                                  <w:lang w:val="en-GB"/>
                                </w:rPr>
                                <w:t>While schedules 4 &amp; 5 may be provided, pharmacists are reminded to exercise caution when agreeing to such supplies and to highlight any concerns to the GP practice. We have seen supplies of dihydrocodeine and also diazepam on days when practices are </w:t>
                              </w:r>
                              <w:r w:rsidRPr="00FF2628">
                                <w:rPr>
                                  <w:rFonts w:ascii="Calibri" w:eastAsia="Times New Roman" w:hAnsi="Calibri" w:cs="Calibri"/>
                                  <w:color w:val="757575"/>
                                  <w:lang w:val="en-GB"/>
                                </w:rPr>
                                <w:t>open.</w:t>
                              </w:r>
                              <w:r w:rsidRPr="00FF2628">
                                <w:rPr>
                                  <w:rFonts w:ascii="Helvetica" w:eastAsia="Times New Roman" w:hAnsi="Helvetica" w:cs="Times New Roman"/>
                                  <w:color w:val="757575"/>
                                  <w:lang w:val="en-GB"/>
                                </w:rPr>
                                <w:br/>
                              </w:r>
                              <w:r w:rsidRPr="00FF2628">
                                <w:rPr>
                                  <w:rFonts w:ascii="Calibri" w:eastAsia="Times New Roman" w:hAnsi="Calibri" w:cs="Calibri"/>
                                  <w:color w:val="757575"/>
                                  <w:lang w:val="en-GB"/>
                                </w:rPr>
                                <w:t>3. </w:t>
                              </w:r>
                              <w:r w:rsidRPr="00FF2628">
                                <w:rPr>
                                  <w:rFonts w:ascii="Helvetica" w:eastAsia="Times New Roman" w:hAnsi="Helvetica" w:cs="Times New Roman"/>
                                  <w:b/>
                                  <w:bCs/>
                                  <w:color w:val="757575"/>
                                  <w:lang w:val="en-GB"/>
                                </w:rPr>
                                <w:t>Usually only POMs may be supplied under this scheme. Other items such as appliances, borderline substances, and medicines classified as GSL or P should usually be supplied privately and bought over the counter by the patient (although pharmacist discretion applies in order to avoid unnecessary onwards referrals to GP practices, NHS111 or OOH services for OTC/P medicines on prescription)</w:t>
                              </w:r>
                            </w:p>
                            <w:p w:rsidR="00FF2628" w:rsidRPr="00FF2628" w:rsidRDefault="00FF2628" w:rsidP="00FF2628">
                              <w:pPr>
                                <w:spacing w:line="360" w:lineRule="atLeast"/>
                                <w:jc w:val="center"/>
                                <w:rPr>
                                  <w:rFonts w:ascii="Helvetica" w:eastAsia="Times New Roman" w:hAnsi="Helvetica" w:cs="Times New Roman"/>
                                  <w:color w:val="757575"/>
                                  <w:lang w:val="en-GB"/>
                                </w:rPr>
                              </w:pPr>
                              <w:r w:rsidRPr="00FF2628">
                                <w:rPr>
                                  <w:rFonts w:ascii="Helvetica" w:eastAsia="Times New Roman" w:hAnsi="Helvetica" w:cs="Times New Roman"/>
                                  <w:b/>
                                  <w:bCs/>
                                  <w:color w:val="757575"/>
                                  <w:lang w:val="en-GB"/>
                                </w:rPr>
                                <w:t>4. </w:t>
                              </w:r>
                              <w:r w:rsidRPr="00FF2628">
                                <w:rPr>
                                  <w:rFonts w:ascii="Helvetica" w:eastAsia="Times New Roman" w:hAnsi="Helvetica" w:cs="Times New Roman"/>
                                  <w:color w:val="757575"/>
                                  <w:lang w:val="en-GB"/>
                                </w:rPr>
                                <w:t>A reminder that appropriate quantities should be supplied until a prescription can be arranged. Pharmacists should exercise caution when dispensing emergency supplies of high risk medicines such as Lithium, DMARDS and Anticoagulants and take steps to assure themselves that the necessary monitoring has been undertaken and that a supply is safe and appropriate. With high risk medicines,</w:t>
                              </w:r>
                              <w:r w:rsidRPr="00FF2628">
                                <w:rPr>
                                  <w:rFonts w:ascii="Helvetica" w:eastAsia="Times New Roman" w:hAnsi="Helvetica" w:cs="Times New Roman"/>
                                  <w:b/>
                                  <w:bCs/>
                                  <w:color w:val="757575"/>
                                  <w:lang w:val="en-GB"/>
                                </w:rPr>
                                <w:t> the minimum</w:t>
                              </w:r>
                              <w:r w:rsidRPr="00FF2628">
                                <w:rPr>
                                  <w:rFonts w:ascii="Helvetica" w:eastAsia="Times New Roman" w:hAnsi="Helvetica" w:cs="Times New Roman"/>
                                  <w:color w:val="757575"/>
                                  <w:lang w:val="en-GB"/>
                                </w:rPr>
                                <w:t> supply quantity should be provided until the patient can obtain a prescription.</w:t>
                              </w:r>
                              <w:r w:rsidRPr="00FF2628">
                                <w:rPr>
                                  <w:rFonts w:ascii="Helvetica" w:eastAsia="Times New Roman" w:hAnsi="Helvetica" w:cs="Times New Roman"/>
                                  <w:color w:val="757575"/>
                                  <w:lang w:val="en-GB"/>
                                </w:rPr>
                                <w:br/>
                              </w:r>
                              <w:r w:rsidRPr="00FF2628">
                                <w:rPr>
                                  <w:rFonts w:ascii="Helvetica" w:eastAsia="Times New Roman" w:hAnsi="Helvetica" w:cs="Times New Roman"/>
                                  <w:color w:val="757575"/>
                                  <w:lang w:val="en-GB"/>
                                </w:rPr>
                                <w:lastRenderedPageBreak/>
                                <w:t>5. </w:t>
                              </w:r>
                              <w:r w:rsidRPr="00FF2628">
                                <w:rPr>
                                  <w:rFonts w:ascii="Helvetica" w:eastAsia="Times New Roman" w:hAnsi="Helvetica" w:cs="Times New Roman"/>
                                  <w:b/>
                                  <w:bCs/>
                                  <w:color w:val="757575"/>
                                  <w:lang w:val="en-GB"/>
                                </w:rPr>
                                <w:t>Take care to supply items that are current prescriptions and not old treatments that are now being requested by the patient. Please check SCR records with patients consent.</w:t>
                              </w:r>
                              <w:r w:rsidRPr="00FF2628">
                                <w:rPr>
                                  <w:rFonts w:ascii="Helvetica" w:eastAsia="Times New Roman" w:hAnsi="Helvetica" w:cs="Times New Roman"/>
                                  <w:color w:val="757575"/>
                                  <w:lang w:val="en-GB"/>
                                </w:rPr>
                                <w:br/>
                              </w:r>
                              <w:r w:rsidRPr="00FF2628">
                                <w:rPr>
                                  <w:rFonts w:ascii="Helvetica" w:eastAsia="Times New Roman" w:hAnsi="Helvetica" w:cs="Times New Roman"/>
                                  <w:b/>
                                  <w:bCs/>
                                  <w:color w:val="757575"/>
                                  <w:lang w:val="en-GB"/>
                                </w:rPr>
                                <w:t>6.</w:t>
                              </w:r>
                              <w:r w:rsidRPr="00FF2628">
                                <w:rPr>
                                  <w:rFonts w:ascii="Helvetica" w:eastAsia="Times New Roman" w:hAnsi="Helvetica" w:cs="Times New Roman"/>
                                  <w:color w:val="757575"/>
                                  <w:lang w:val="en-GB"/>
                                </w:rPr>
                                <w:t> If you are supplying under the ES LES then you are reimbursed for stock so do not need a prescription to cover the supply (although appreciate the patient may need an ongoing prescription to be arranged).</w:t>
                              </w: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F2628" w:rsidRPr="00FF2628">
                          <w:tc>
                            <w:tcPr>
                              <w:tcW w:w="0" w:type="auto"/>
                              <w:vAlign w:val="center"/>
                              <w:hideMark/>
                            </w:tcPr>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0" w:type="dxa"/>
                                <w:left w:w="270" w:type="dxa"/>
                                <w:bottom w:w="135" w:type="dxa"/>
                                <w:right w:w="270" w:type="dxa"/>
                              </w:tcMar>
                              <w:hideMark/>
                            </w:tcPr>
                            <w:p w:rsidR="00FF2628" w:rsidRPr="00FF2628" w:rsidRDefault="00FF2628" w:rsidP="00FF2628">
                              <w:pPr>
                                <w:spacing w:line="360" w:lineRule="atLeast"/>
                                <w:jc w:val="center"/>
                                <w:rPr>
                                  <w:rFonts w:ascii="Helvetica" w:eastAsia="Times New Roman" w:hAnsi="Helvetica" w:cs="Times New Roman"/>
                                  <w:color w:val="757575"/>
                                  <w:sz w:val="36"/>
                                  <w:szCs w:val="36"/>
                                  <w:lang w:val="en-GB"/>
                                </w:rPr>
                              </w:pPr>
                              <w:r w:rsidRPr="00FF2628">
                                <w:rPr>
                                  <w:rFonts w:ascii="Helvetica" w:eastAsia="Times New Roman" w:hAnsi="Helvetica" w:cs="Times New Roman"/>
                                  <w:color w:val="3B287B"/>
                                  <w:sz w:val="36"/>
                                  <w:szCs w:val="36"/>
                                  <w:lang w:val="en-GB"/>
                                </w:rPr>
                                <w:t>Pharm Refer</w:t>
                              </w: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F2628" w:rsidRPr="00FF2628">
                          <w:tc>
                            <w:tcPr>
                              <w:tcW w:w="0" w:type="auto"/>
                              <w:tcMar>
                                <w:top w:w="0" w:type="dxa"/>
                                <w:left w:w="135" w:type="dxa"/>
                                <w:bottom w:w="135" w:type="dxa"/>
                                <w:right w:w="135" w:type="dxa"/>
                              </w:tcMar>
                              <w:hideMark/>
                            </w:tcPr>
                            <w:p w:rsidR="00FF2628" w:rsidRPr="00FF2628" w:rsidRDefault="00FF2628" w:rsidP="00FF2628">
                              <w:pPr>
                                <w:jc w:val="center"/>
                                <w:rPr>
                                  <w:rFonts w:ascii="Times New Roman" w:eastAsia="Times New Roman" w:hAnsi="Times New Roman" w:cs="Times New Roman"/>
                                  <w:lang w:val="en-GB"/>
                                </w:rPr>
                              </w:pPr>
                              <w:r w:rsidRPr="00FF2628">
                                <w:rPr>
                                  <w:rFonts w:ascii="Times New Roman" w:eastAsia="Times New Roman" w:hAnsi="Times New Roman" w:cs="Times New Roman"/>
                                  <w:lang w:val="en-GB"/>
                                </w:rPr>
                                <w:fldChar w:fldCharType="begin"/>
                              </w:r>
                              <w:r w:rsidRPr="00FF2628">
                                <w:rPr>
                                  <w:rFonts w:ascii="Times New Roman" w:eastAsia="Times New Roman" w:hAnsi="Times New Roman" w:cs="Times New Roman"/>
                                  <w:lang w:val="en-GB"/>
                                </w:rPr>
                                <w:instrText xml:space="preserve"> INCLUDEPICTURE "/var/folders/jt/ssf8xjds2p9ghbc3vkj05ypw0000gn/T/com.microsoft.Word/WebArchiveCopyPasteTempFiles/fd539b31-5db7-b1da-3835-b56bb61b62fa.png" \* MERGEFORMATINET </w:instrText>
                              </w:r>
                              <w:r w:rsidRPr="00FF2628">
                                <w:rPr>
                                  <w:rFonts w:ascii="Times New Roman" w:eastAsia="Times New Roman" w:hAnsi="Times New Roman" w:cs="Times New Roman"/>
                                  <w:lang w:val="en-GB"/>
                                </w:rPr>
                                <w:fldChar w:fldCharType="separate"/>
                              </w:r>
                              <w:r w:rsidRPr="00FF2628">
                                <w:rPr>
                                  <w:rFonts w:ascii="Times New Roman" w:eastAsia="Times New Roman" w:hAnsi="Times New Roman" w:cs="Times New Roman"/>
                                  <w:noProof/>
                                  <w:lang w:val="en-GB"/>
                                </w:rPr>
                                <w:drawing>
                                  <wp:inline distT="0" distB="0" distL="0" distR="0">
                                    <wp:extent cx="2207490" cy="981548"/>
                                    <wp:effectExtent l="0" t="0" r="2540" b="0"/>
                                    <wp:docPr id="5" name="Picture 5" descr="/var/folders/jt/ssf8xjds2p9ghbc3vkj05ypw0000gn/T/com.microsoft.Word/WebArchiveCopyPasteTempFiles/fd539b31-5db7-b1da-3835-b56bb61b62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fd539b31-5db7-b1da-3835-b56bb61b62fa.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15500" cy="985110"/>
                                            </a:xfrm>
                                            <a:prstGeom prst="rect">
                                              <a:avLst/>
                                            </a:prstGeom>
                                            <a:noFill/>
                                            <a:ln>
                                              <a:noFill/>
                                            </a:ln>
                                          </pic:spPr>
                                        </pic:pic>
                                      </a:graphicData>
                                    </a:graphic>
                                  </wp:inline>
                                </w:drawing>
                              </w:r>
                              <w:r w:rsidRPr="00FF2628">
                                <w:rPr>
                                  <w:rFonts w:ascii="Times New Roman" w:eastAsia="Times New Roman" w:hAnsi="Times New Roman" w:cs="Times New Roman"/>
                                  <w:lang w:val="en-GB"/>
                                </w:rPr>
                                <w:fldChar w:fldCharType="end"/>
                              </w:r>
                            </w:p>
                          </w:tc>
                        </w:tr>
                        <w:tr w:rsidR="00FF2628" w:rsidRPr="00FF2628">
                          <w:tc>
                            <w:tcPr>
                              <w:tcW w:w="8460" w:type="dxa"/>
                              <w:tcMar>
                                <w:top w:w="0" w:type="dxa"/>
                                <w:left w:w="135" w:type="dxa"/>
                                <w:bottom w:w="0" w:type="dxa"/>
                                <w:right w:w="135" w:type="dxa"/>
                              </w:tcMar>
                              <w:hideMark/>
                            </w:tcPr>
                            <w:p w:rsidR="00FF2628" w:rsidRPr="00FF2628" w:rsidRDefault="00FF2628" w:rsidP="00FF2628">
                              <w:pPr>
                                <w:spacing w:line="360" w:lineRule="atLeast"/>
                                <w:jc w:val="center"/>
                                <w:rPr>
                                  <w:rFonts w:ascii="Helvetica" w:eastAsia="Times New Roman" w:hAnsi="Helvetica" w:cs="Times New Roman"/>
                                  <w:color w:val="757575"/>
                                  <w:lang w:val="en-GB"/>
                                </w:rPr>
                              </w:pPr>
                              <w:r w:rsidRPr="00FF2628">
                                <w:rPr>
                                  <w:rFonts w:ascii="Helvetica" w:eastAsia="Times New Roman" w:hAnsi="Helvetica" w:cs="Times New Roman"/>
                                  <w:b/>
                                  <w:bCs/>
                                  <w:color w:val="0433FF"/>
                                  <w:lang w:val="en-GB"/>
                                </w:rPr>
                                <w:t>BNSSG GP CPCS REFERRALS</w:t>
                              </w:r>
                              <w:r w:rsidRPr="00FF2628">
                                <w:rPr>
                                  <w:rFonts w:ascii="Helvetica" w:eastAsia="Times New Roman" w:hAnsi="Helvetica" w:cs="Times New Roman"/>
                                  <w:color w:val="757575"/>
                                  <w:lang w:val="en-GB"/>
                                </w:rPr>
                                <w:br/>
                              </w:r>
                              <w:r w:rsidRPr="00FF2628">
                                <w:rPr>
                                  <w:rFonts w:ascii="Helvetica" w:eastAsia="Times New Roman" w:hAnsi="Helvetica" w:cs="Times New Roman"/>
                                  <w:color w:val="757575"/>
                                  <w:lang w:val="en-GB"/>
                                </w:rPr>
                                <w:br/>
                                <w:t>The CCG has kindly agreed to cover the cost of the Pharm Refer App for 12 months. The App allows GP practices to send referrals for GP CPCS quickly and easily and it has the advantage that the referrals go directly into PharmOutcomes making it easier for pharmacies to identify them.</w:t>
                              </w:r>
                              <w:r w:rsidRPr="00FF2628">
                                <w:rPr>
                                  <w:rFonts w:ascii="Helvetica" w:eastAsia="Times New Roman" w:hAnsi="Helvetica" w:cs="Times New Roman"/>
                                  <w:color w:val="757575"/>
                                  <w:lang w:val="en-GB"/>
                                </w:rPr>
                                <w:br/>
                              </w:r>
                              <w:r w:rsidRPr="00FF2628">
                                <w:rPr>
                                  <w:rFonts w:ascii="Helvetica" w:eastAsia="Times New Roman" w:hAnsi="Helvetica" w:cs="Times New Roman"/>
                                  <w:color w:val="757575"/>
                                  <w:lang w:val="en-GB"/>
                                </w:rPr>
                                <w:br/>
                                <w:t xml:space="preserve">Nothing else changes apart from the method they arrive at your pharmacy </w:t>
                              </w:r>
                              <w:proofErr w:type="spellStart"/>
                              <w:r w:rsidRPr="00FF2628">
                                <w:rPr>
                                  <w:rFonts w:ascii="Helvetica" w:eastAsia="Times New Roman" w:hAnsi="Helvetica" w:cs="Times New Roman"/>
                                  <w:color w:val="757575"/>
                                  <w:lang w:val="en-GB"/>
                                </w:rPr>
                                <w:t>ie</w:t>
                              </w:r>
                              <w:proofErr w:type="spellEnd"/>
                              <w:r w:rsidRPr="00FF2628">
                                <w:rPr>
                                  <w:rFonts w:ascii="Helvetica" w:eastAsia="Times New Roman" w:hAnsi="Helvetica" w:cs="Times New Roman"/>
                                  <w:color w:val="757575"/>
                                  <w:lang w:val="en-GB"/>
                                </w:rPr>
                                <w:t xml:space="preserve"> through PharmOutcomes instead of NHS mail. The GP practices who have taken up the offer will be going live over the next couple of weeks. Please find the full list below.</w:t>
                              </w:r>
                              <w:r w:rsidRPr="00FF2628">
                                <w:rPr>
                                  <w:rFonts w:ascii="Helvetica" w:eastAsia="Times New Roman" w:hAnsi="Helvetica" w:cs="Times New Roman"/>
                                  <w:color w:val="757575"/>
                                  <w:lang w:val="en-GB"/>
                                </w:rPr>
                                <w:br/>
                                <w:t> </w:t>
                              </w:r>
                            </w:p>
                            <w:p w:rsidR="00FF2628" w:rsidRPr="00FF2628" w:rsidRDefault="00FF2628" w:rsidP="00FF2628">
                              <w:pPr>
                                <w:spacing w:line="360" w:lineRule="atLeast"/>
                                <w:jc w:val="center"/>
                                <w:rPr>
                                  <w:rFonts w:ascii="Helvetica" w:eastAsia="Times New Roman" w:hAnsi="Helvetica" w:cs="Times New Roman"/>
                                  <w:color w:val="757575"/>
                                  <w:lang w:val="en-GB"/>
                                </w:rPr>
                              </w:pPr>
                              <w:r w:rsidRPr="00FF2628">
                                <w:rPr>
                                  <w:rFonts w:ascii="Helvetica Neue" w:eastAsia="Times New Roman" w:hAnsi="Helvetica Neue" w:cs="Times New Roman"/>
                                  <w:color w:val="757575"/>
                                  <w:lang w:val="en-GB"/>
                                </w:rPr>
                                <w:t xml:space="preserve">Almondsbury, Gloucester Rd, Pioneer, Wellspring, Armada,                   Horfield, Pembroke Rd, Westbury on </w:t>
                              </w:r>
                              <w:proofErr w:type="spellStart"/>
                              <w:r w:rsidRPr="00FF2628">
                                <w:rPr>
                                  <w:rFonts w:ascii="Helvetica Neue" w:eastAsia="Times New Roman" w:hAnsi="Helvetica Neue" w:cs="Times New Roman"/>
                                  <w:color w:val="757575"/>
                                  <w:lang w:val="en-GB"/>
                                </w:rPr>
                                <w:t>Trym</w:t>
                              </w:r>
                              <w:proofErr w:type="spellEnd"/>
                              <w:r w:rsidRPr="00FF2628">
                                <w:rPr>
                                  <w:rFonts w:ascii="Helvetica Neue" w:eastAsia="Times New Roman" w:hAnsi="Helvetica Neue" w:cs="Times New Roman"/>
                                  <w:color w:val="757575"/>
                                  <w:lang w:val="en-GB"/>
                                </w:rPr>
                                <w:t>, Air Balloon, Monks Park, Portishead Medical Group, </w:t>
                              </w:r>
                              <w:proofErr w:type="spellStart"/>
                              <w:r w:rsidRPr="00FF2628">
                                <w:rPr>
                                  <w:rFonts w:ascii="Helvetica Neue" w:eastAsia="Times New Roman" w:hAnsi="Helvetica Neue" w:cs="Times New Roman"/>
                                  <w:color w:val="757575"/>
                                  <w:lang w:val="en-GB"/>
                                </w:rPr>
                                <w:t>Whiteladies</w:t>
                              </w:r>
                              <w:proofErr w:type="spellEnd"/>
                              <w:r w:rsidRPr="00FF2628">
                                <w:rPr>
                                  <w:rFonts w:ascii="Helvetica Neue" w:eastAsia="Times New Roman" w:hAnsi="Helvetica Neue" w:cs="Times New Roman"/>
                                  <w:color w:val="757575"/>
                                  <w:lang w:val="en-GB"/>
                                </w:rPr>
                                <w:br/>
                                <w:t>Bedminster Family Practice, Mendip Vale, Streamside,</w:t>
                              </w:r>
                              <w:r w:rsidRPr="00FF2628">
                                <w:rPr>
                                  <w:rFonts w:ascii="Helvetica Neue" w:eastAsia="Times New Roman" w:hAnsi="Helvetica Neue" w:cs="Times New Roman"/>
                                  <w:color w:val="757575"/>
                                  <w:lang w:val="en-GB"/>
                                </w:rPr>
                                <w:br/>
                                <w:t>Coniston, Orchard, </w:t>
                              </w:r>
                              <w:proofErr w:type="spellStart"/>
                              <w:r w:rsidRPr="00FF2628">
                                <w:rPr>
                                  <w:rFonts w:ascii="Helvetica Neue" w:eastAsia="Times New Roman" w:hAnsi="Helvetica Neue" w:cs="Times New Roman"/>
                                  <w:color w:val="757575"/>
                                  <w:lang w:val="en-GB"/>
                                </w:rPr>
                                <w:t>Stockwood</w:t>
                              </w:r>
                              <w:proofErr w:type="spellEnd"/>
                              <w:r w:rsidRPr="00FF2628">
                                <w:rPr>
                                  <w:rFonts w:ascii="Helvetica Neue" w:eastAsia="Times New Roman" w:hAnsi="Helvetica Neue" w:cs="Times New Roman"/>
                                  <w:color w:val="757575"/>
                                  <w:lang w:val="en-GB"/>
                                </w:rPr>
                                <w:t>.</w:t>
                              </w: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F2628" w:rsidRPr="00FF2628">
                          <w:tc>
                            <w:tcPr>
                              <w:tcW w:w="0" w:type="auto"/>
                              <w:vAlign w:val="center"/>
                              <w:hideMark/>
                            </w:tcPr>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0" w:type="dxa"/>
                                <w:left w:w="270" w:type="dxa"/>
                                <w:bottom w:w="135" w:type="dxa"/>
                                <w:right w:w="270" w:type="dxa"/>
                              </w:tcMar>
                              <w:hideMark/>
                            </w:tcPr>
                            <w:p w:rsidR="00FF2628" w:rsidRPr="00FF2628" w:rsidRDefault="00FF2628" w:rsidP="00FF2628">
                              <w:pPr>
                                <w:spacing w:line="360" w:lineRule="atLeast"/>
                                <w:jc w:val="center"/>
                                <w:rPr>
                                  <w:rFonts w:ascii="Helvetica" w:eastAsia="Times New Roman" w:hAnsi="Helvetica" w:cs="Times New Roman"/>
                                  <w:color w:val="757575"/>
                                  <w:sz w:val="36"/>
                                  <w:szCs w:val="36"/>
                                  <w:lang w:val="en-GB"/>
                                </w:rPr>
                              </w:pPr>
                              <w:r w:rsidRPr="00FF2628">
                                <w:rPr>
                                  <w:rFonts w:ascii="Helvetica" w:eastAsia="Times New Roman" w:hAnsi="Helvetica" w:cs="Times New Roman"/>
                                  <w:color w:val="3B287B"/>
                                  <w:sz w:val="36"/>
                                  <w:szCs w:val="36"/>
                                  <w:lang w:val="en-GB"/>
                                </w:rPr>
                                <w:t>Local Scam</w:t>
                              </w: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F2628" w:rsidRPr="00FF2628">
                          <w:tc>
                            <w:tcPr>
                              <w:tcW w:w="0" w:type="auto"/>
                              <w:tcMar>
                                <w:top w:w="0" w:type="dxa"/>
                                <w:left w:w="135" w:type="dxa"/>
                                <w:bottom w:w="135" w:type="dxa"/>
                                <w:right w:w="135" w:type="dxa"/>
                              </w:tcMar>
                              <w:hideMark/>
                            </w:tcPr>
                            <w:p w:rsidR="00FF2628" w:rsidRPr="00FF2628" w:rsidRDefault="00FF2628" w:rsidP="00FF2628">
                              <w:pPr>
                                <w:jc w:val="center"/>
                                <w:rPr>
                                  <w:rFonts w:ascii="Times New Roman" w:eastAsia="Times New Roman" w:hAnsi="Times New Roman" w:cs="Times New Roman"/>
                                  <w:lang w:val="en-GB"/>
                                </w:rPr>
                              </w:pPr>
                              <w:r w:rsidRPr="00FF2628">
                                <w:rPr>
                                  <w:rFonts w:ascii="Times New Roman" w:eastAsia="Times New Roman" w:hAnsi="Times New Roman" w:cs="Times New Roman"/>
                                  <w:lang w:val="en-GB"/>
                                </w:rPr>
                                <w:lastRenderedPageBreak/>
                                <w:fldChar w:fldCharType="begin"/>
                              </w:r>
                              <w:r w:rsidRPr="00FF2628">
                                <w:rPr>
                                  <w:rFonts w:ascii="Times New Roman" w:eastAsia="Times New Roman" w:hAnsi="Times New Roman" w:cs="Times New Roman"/>
                                  <w:lang w:val="en-GB"/>
                                </w:rPr>
                                <w:instrText xml:space="preserve"> INCLUDEPICTURE "/var/folders/jt/ssf8xjds2p9ghbc3vkj05ypw0000gn/T/com.microsoft.Word/WebArchiveCopyPasteTempFiles/19a53d59-8055-4e14-d339-35edde25cf43.png" \* MERGEFORMATINET </w:instrText>
                              </w:r>
                              <w:r w:rsidRPr="00FF2628">
                                <w:rPr>
                                  <w:rFonts w:ascii="Times New Roman" w:eastAsia="Times New Roman" w:hAnsi="Times New Roman" w:cs="Times New Roman"/>
                                  <w:lang w:val="en-GB"/>
                                </w:rPr>
                                <w:fldChar w:fldCharType="separate"/>
                              </w:r>
                              <w:r w:rsidRPr="00FF2628">
                                <w:rPr>
                                  <w:rFonts w:ascii="Times New Roman" w:eastAsia="Times New Roman" w:hAnsi="Times New Roman" w:cs="Times New Roman"/>
                                  <w:noProof/>
                                  <w:lang w:val="en-GB"/>
                                </w:rPr>
                                <w:drawing>
                                  <wp:inline distT="0" distB="0" distL="0" distR="0">
                                    <wp:extent cx="1653309" cy="797910"/>
                                    <wp:effectExtent l="0" t="0" r="0" b="2540"/>
                                    <wp:docPr id="4" name="Picture 4" descr="/var/folders/jt/ssf8xjds2p9ghbc3vkj05ypw0000gn/T/com.microsoft.Word/WebArchiveCopyPasteTempFiles/19a53d59-8055-4e14-d339-35edde25cf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19a53d59-8055-4e14-d339-35edde25cf4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60471" cy="801367"/>
                                            </a:xfrm>
                                            <a:prstGeom prst="rect">
                                              <a:avLst/>
                                            </a:prstGeom>
                                            <a:noFill/>
                                            <a:ln>
                                              <a:noFill/>
                                            </a:ln>
                                          </pic:spPr>
                                        </pic:pic>
                                      </a:graphicData>
                                    </a:graphic>
                                  </wp:inline>
                                </w:drawing>
                              </w:r>
                              <w:r w:rsidRPr="00FF2628">
                                <w:rPr>
                                  <w:rFonts w:ascii="Times New Roman" w:eastAsia="Times New Roman" w:hAnsi="Times New Roman" w:cs="Times New Roman"/>
                                  <w:lang w:val="en-GB"/>
                                </w:rPr>
                                <w:fldChar w:fldCharType="end"/>
                              </w:r>
                            </w:p>
                          </w:tc>
                        </w:tr>
                        <w:tr w:rsidR="00FF2628" w:rsidRPr="00FF2628">
                          <w:tc>
                            <w:tcPr>
                              <w:tcW w:w="8460" w:type="dxa"/>
                              <w:tcMar>
                                <w:top w:w="0" w:type="dxa"/>
                                <w:left w:w="135" w:type="dxa"/>
                                <w:bottom w:w="0" w:type="dxa"/>
                                <w:right w:w="135" w:type="dxa"/>
                              </w:tcMar>
                              <w:hideMark/>
                            </w:tcPr>
                            <w:p w:rsidR="00FF2628" w:rsidRPr="00FF2628" w:rsidRDefault="00FF2628" w:rsidP="00FF2628">
                              <w:pPr>
                                <w:spacing w:line="360" w:lineRule="atLeast"/>
                                <w:jc w:val="center"/>
                                <w:rPr>
                                  <w:rFonts w:ascii="Helvetica" w:eastAsia="Times New Roman" w:hAnsi="Helvetica" w:cs="Times New Roman"/>
                                  <w:color w:val="757575"/>
                                  <w:lang w:val="en-GB"/>
                                </w:rPr>
                              </w:pPr>
                              <w:r w:rsidRPr="00FF2628">
                                <w:rPr>
                                  <w:rFonts w:ascii="Helvetica" w:eastAsia="Times New Roman" w:hAnsi="Helvetica" w:cs="Times New Roman"/>
                                  <w:b/>
                                  <w:bCs/>
                                  <w:color w:val="0433FF"/>
                                  <w:lang w:val="en-GB"/>
                                </w:rPr>
                                <w:t>IMPORTANT - LOCAL PHARMACIES ARE BEING HIT WITH POTENTIAL £1000</w:t>
                              </w:r>
                              <w:r w:rsidRPr="00FF2628">
                                <w:rPr>
                                  <w:rFonts w:ascii="Helvetica" w:eastAsia="Times New Roman" w:hAnsi="Helvetica" w:cs="Times New Roman"/>
                                  <w:color w:val="757575"/>
                                  <w:lang w:val="en-GB"/>
                                </w:rPr>
                                <w:br/>
                              </w:r>
                              <w:r w:rsidRPr="00FF2628">
                                <w:rPr>
                                  <w:rFonts w:ascii="Helvetica" w:eastAsia="Times New Roman" w:hAnsi="Helvetica" w:cs="Times New Roman"/>
                                  <w:color w:val="757575"/>
                                  <w:lang w:val="en-GB"/>
                                </w:rPr>
                                <w:br/>
                                <w:t>The LPC has received information regarding a scam that is happening currently in local community pharmacies in our area.</w:t>
                              </w:r>
                              <w:r w:rsidRPr="00FF2628">
                                <w:rPr>
                                  <w:rFonts w:ascii="Helvetica" w:eastAsia="Times New Roman" w:hAnsi="Helvetica" w:cs="Times New Roman"/>
                                  <w:color w:val="757575"/>
                                  <w:lang w:val="en-GB"/>
                                </w:rPr>
                                <w:br/>
                              </w:r>
                              <w:r w:rsidRPr="00FF2628">
                                <w:rPr>
                                  <w:rFonts w:ascii="Arial" w:eastAsia="Times New Roman" w:hAnsi="Arial" w:cs="Arial"/>
                                  <w:color w:val="646363"/>
                                  <w:lang w:val="en-GB"/>
                                </w:rPr>
                                <w:t>The “customer” contacts the pharmacy by phone and asks to order a large amount of goods for example baby milk saying that it is either going to be a charity donation or they are taking it abroad. They then pay by card. Someone else then collects the goods and then the card payment is cancelled or in another instance the credit card was stolen.</w:t>
                              </w:r>
                            </w:p>
                            <w:p w:rsidR="00FF2628" w:rsidRPr="00FF2628" w:rsidRDefault="00FF2628" w:rsidP="00FF2628">
                              <w:pPr>
                                <w:spacing w:line="360" w:lineRule="atLeast"/>
                                <w:jc w:val="center"/>
                                <w:rPr>
                                  <w:rFonts w:ascii="Helvetica" w:eastAsia="Times New Roman" w:hAnsi="Helvetica" w:cs="Times New Roman"/>
                                  <w:color w:val="757575"/>
                                  <w:lang w:val="en-GB"/>
                                </w:rPr>
                              </w:pPr>
                              <w:r w:rsidRPr="00FF2628">
                                <w:rPr>
                                  <w:rFonts w:ascii="Arial" w:eastAsia="Times New Roman" w:hAnsi="Arial" w:cs="Arial"/>
                                  <w:color w:val="646363"/>
                                  <w:lang w:val="en-GB"/>
                                </w:rPr>
                                <w:t>Please ensure you make all your team aware of this and note the following information;</w:t>
                              </w:r>
                              <w:r w:rsidRPr="00FF2628">
                                <w:rPr>
                                  <w:rFonts w:ascii="Helvetica" w:eastAsia="Times New Roman" w:hAnsi="Helvetica" w:cs="Times New Roman"/>
                                  <w:color w:val="757575"/>
                                  <w:lang w:val="en-GB"/>
                                </w:rPr>
                                <w:br/>
                              </w:r>
                              <w:r w:rsidRPr="00FF2628">
                                <w:rPr>
                                  <w:rFonts w:ascii="Helvetica" w:eastAsia="Times New Roman" w:hAnsi="Helvetica" w:cs="Times New Roman"/>
                                  <w:color w:val="757575"/>
                                  <w:lang w:val="en-GB"/>
                                </w:rPr>
                                <w:br/>
                              </w:r>
                              <w:r w:rsidRPr="00FF2628">
                                <w:rPr>
                                  <w:rFonts w:ascii="Arial" w:eastAsia="Times New Roman" w:hAnsi="Arial" w:cs="Arial"/>
                                  <w:color w:val="646363"/>
                                  <w:lang w:val="en-GB"/>
                                </w:rPr>
                                <w:t xml:space="preserve">1. Card holder NOT present (CNP) transactions should be declined unless additional information </w:t>
                              </w:r>
                              <w:proofErr w:type="spellStart"/>
                              <w:r w:rsidRPr="00FF2628">
                                <w:rPr>
                                  <w:rFonts w:ascii="Arial" w:eastAsia="Times New Roman" w:hAnsi="Arial" w:cs="Arial"/>
                                  <w:color w:val="646363"/>
                                  <w:lang w:val="en-GB"/>
                                </w:rPr>
                                <w:t>eg</w:t>
                              </w:r>
                              <w:proofErr w:type="spellEnd"/>
                              <w:r w:rsidRPr="00FF2628">
                                <w:rPr>
                                  <w:rFonts w:ascii="Arial" w:eastAsia="Times New Roman" w:hAnsi="Arial" w:cs="Arial"/>
                                  <w:color w:val="646363"/>
                                  <w:lang w:val="en-GB"/>
                                </w:rPr>
                                <w:t xml:space="preserve"> security code, postcode </w:t>
                              </w:r>
                              <w:proofErr w:type="spellStart"/>
                              <w:r w:rsidRPr="00FF2628">
                                <w:rPr>
                                  <w:rFonts w:ascii="Arial" w:eastAsia="Times New Roman" w:hAnsi="Arial" w:cs="Arial"/>
                                  <w:color w:val="646363"/>
                                  <w:lang w:val="en-GB"/>
                                </w:rPr>
                                <w:t>numerics</w:t>
                              </w:r>
                              <w:proofErr w:type="spellEnd"/>
                              <w:r w:rsidRPr="00FF2628">
                                <w:rPr>
                                  <w:rFonts w:ascii="Arial" w:eastAsia="Times New Roman" w:hAnsi="Arial" w:cs="Arial"/>
                                  <w:color w:val="646363"/>
                                  <w:lang w:val="en-GB"/>
                                </w:rPr>
                                <w:t xml:space="preserve">, house </w:t>
                              </w:r>
                              <w:proofErr w:type="spellStart"/>
                              <w:r w:rsidRPr="00FF2628">
                                <w:rPr>
                                  <w:rFonts w:ascii="Arial" w:eastAsia="Times New Roman" w:hAnsi="Arial" w:cs="Arial"/>
                                  <w:color w:val="646363"/>
                                  <w:lang w:val="en-GB"/>
                                </w:rPr>
                                <w:t>numerics</w:t>
                              </w:r>
                              <w:proofErr w:type="spellEnd"/>
                              <w:r w:rsidRPr="00FF2628">
                                <w:rPr>
                                  <w:rFonts w:ascii="Arial" w:eastAsia="Times New Roman" w:hAnsi="Arial" w:cs="Arial"/>
                                  <w:color w:val="646363"/>
                                  <w:lang w:val="en-GB"/>
                                </w:rPr>
                                <w:t xml:space="preserve"> all match. </w:t>
                              </w:r>
                              <w:r w:rsidRPr="00FF2628">
                                <w:rPr>
                                  <w:rFonts w:ascii="Helvetica" w:eastAsia="Times New Roman" w:hAnsi="Helvetica" w:cs="Times New Roman"/>
                                  <w:color w:val="757575"/>
                                  <w:lang w:val="en-GB"/>
                                </w:rPr>
                                <w:br/>
                              </w:r>
                              <w:r w:rsidRPr="00FF2628">
                                <w:rPr>
                                  <w:rFonts w:ascii="Arial" w:eastAsia="Times New Roman" w:hAnsi="Arial" w:cs="Arial"/>
                                  <w:color w:val="646363"/>
                                  <w:lang w:val="en-GB"/>
                                </w:rPr>
                                <w:t>2. CNP transactions should ONLY be done when the goods are going to be delivered to the address the card is registered at. If customer pays over the phone and then collects them you will not be able to claim anything back.</w:t>
                              </w: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F2628" w:rsidRPr="00FF2628">
                          <w:tc>
                            <w:tcPr>
                              <w:tcW w:w="0" w:type="auto"/>
                              <w:vAlign w:val="center"/>
                              <w:hideMark/>
                            </w:tcPr>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0" w:type="dxa"/>
                                <w:left w:w="270" w:type="dxa"/>
                                <w:bottom w:w="135" w:type="dxa"/>
                                <w:right w:w="270" w:type="dxa"/>
                              </w:tcMar>
                              <w:hideMark/>
                            </w:tcPr>
                            <w:p w:rsidR="00FF2628" w:rsidRPr="00FF2628" w:rsidRDefault="00FF2628" w:rsidP="00FF2628">
                              <w:pPr>
                                <w:spacing w:line="360" w:lineRule="atLeast"/>
                                <w:jc w:val="center"/>
                                <w:rPr>
                                  <w:rFonts w:ascii="Helvetica" w:eastAsia="Times New Roman" w:hAnsi="Helvetica" w:cs="Times New Roman"/>
                                  <w:color w:val="757575"/>
                                  <w:sz w:val="36"/>
                                  <w:szCs w:val="36"/>
                                  <w:lang w:val="en-GB"/>
                                </w:rPr>
                              </w:pPr>
                              <w:r w:rsidRPr="00FF2628">
                                <w:rPr>
                                  <w:rFonts w:ascii="Helvetica" w:eastAsia="Times New Roman" w:hAnsi="Helvetica" w:cs="Times New Roman"/>
                                  <w:color w:val="3B287B"/>
                                  <w:sz w:val="36"/>
                                  <w:szCs w:val="36"/>
                                  <w:lang w:val="en-GB"/>
                                </w:rPr>
                                <w:t>PNA - Have your say</w:t>
                              </w: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F2628" w:rsidRPr="00FF2628">
                          <w:tc>
                            <w:tcPr>
                              <w:tcW w:w="0" w:type="auto"/>
                              <w:tcMar>
                                <w:top w:w="0" w:type="dxa"/>
                                <w:left w:w="135" w:type="dxa"/>
                                <w:bottom w:w="135" w:type="dxa"/>
                                <w:right w:w="135" w:type="dxa"/>
                              </w:tcMar>
                              <w:hideMark/>
                            </w:tcPr>
                            <w:p w:rsidR="00FF2628" w:rsidRPr="00FF2628" w:rsidRDefault="00FF2628" w:rsidP="00FF2628">
                              <w:pPr>
                                <w:jc w:val="center"/>
                                <w:rPr>
                                  <w:rFonts w:ascii="Times New Roman" w:eastAsia="Times New Roman" w:hAnsi="Times New Roman" w:cs="Times New Roman"/>
                                  <w:lang w:val="en-GB"/>
                                </w:rPr>
                              </w:pPr>
                              <w:r w:rsidRPr="00FF2628">
                                <w:rPr>
                                  <w:rFonts w:ascii="Times New Roman" w:eastAsia="Times New Roman" w:hAnsi="Times New Roman" w:cs="Times New Roman"/>
                                  <w:lang w:val="en-GB"/>
                                </w:rPr>
                                <w:fldChar w:fldCharType="begin"/>
                              </w:r>
                              <w:r w:rsidRPr="00FF2628">
                                <w:rPr>
                                  <w:rFonts w:ascii="Times New Roman" w:eastAsia="Times New Roman" w:hAnsi="Times New Roman" w:cs="Times New Roman"/>
                                  <w:lang w:val="en-GB"/>
                                </w:rPr>
                                <w:instrText xml:space="preserve"> INCLUDEPICTURE "/var/folders/jt/ssf8xjds2p9ghbc3vkj05ypw0000gn/T/com.microsoft.Word/WebArchiveCopyPasteTempFiles/09869c61-0990-86ab-2227-6cd7cf15bec8.png" \* MERGEFORMATINET </w:instrText>
                              </w:r>
                              <w:r w:rsidRPr="00FF2628">
                                <w:rPr>
                                  <w:rFonts w:ascii="Times New Roman" w:eastAsia="Times New Roman" w:hAnsi="Times New Roman" w:cs="Times New Roman"/>
                                  <w:lang w:val="en-GB"/>
                                </w:rPr>
                                <w:fldChar w:fldCharType="separate"/>
                              </w:r>
                              <w:r w:rsidRPr="00FF2628">
                                <w:rPr>
                                  <w:rFonts w:ascii="Times New Roman" w:eastAsia="Times New Roman" w:hAnsi="Times New Roman" w:cs="Times New Roman"/>
                                  <w:noProof/>
                                  <w:lang w:val="en-GB"/>
                                </w:rPr>
                                <w:drawing>
                                  <wp:inline distT="0" distB="0" distL="0" distR="0">
                                    <wp:extent cx="2152073" cy="687861"/>
                                    <wp:effectExtent l="0" t="0" r="0" b="0"/>
                                    <wp:docPr id="3" name="Picture 3" descr="/var/folders/jt/ssf8xjds2p9ghbc3vkj05ypw0000gn/T/com.microsoft.Word/WebArchiveCopyPasteTempFiles/09869c61-0990-86ab-2227-6cd7cf15be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09869c61-0990-86ab-2227-6cd7cf15bec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2362" cy="691150"/>
                                            </a:xfrm>
                                            <a:prstGeom prst="rect">
                                              <a:avLst/>
                                            </a:prstGeom>
                                            <a:noFill/>
                                            <a:ln>
                                              <a:noFill/>
                                            </a:ln>
                                          </pic:spPr>
                                        </pic:pic>
                                      </a:graphicData>
                                    </a:graphic>
                                  </wp:inline>
                                </w:drawing>
                              </w:r>
                              <w:r w:rsidRPr="00FF2628">
                                <w:rPr>
                                  <w:rFonts w:ascii="Times New Roman" w:eastAsia="Times New Roman" w:hAnsi="Times New Roman" w:cs="Times New Roman"/>
                                  <w:lang w:val="en-GB"/>
                                </w:rPr>
                                <w:fldChar w:fldCharType="end"/>
                              </w:r>
                            </w:p>
                          </w:tc>
                        </w:tr>
                        <w:tr w:rsidR="00FF2628" w:rsidRPr="00FF2628">
                          <w:tc>
                            <w:tcPr>
                              <w:tcW w:w="8460" w:type="dxa"/>
                              <w:tcMar>
                                <w:top w:w="0" w:type="dxa"/>
                                <w:left w:w="135" w:type="dxa"/>
                                <w:bottom w:w="0" w:type="dxa"/>
                                <w:right w:w="135" w:type="dxa"/>
                              </w:tcMar>
                              <w:hideMark/>
                            </w:tcPr>
                            <w:p w:rsidR="00FF2628" w:rsidRPr="00FF2628" w:rsidRDefault="00FF2628" w:rsidP="00FF2628">
                              <w:pPr>
                                <w:spacing w:line="360" w:lineRule="atLeast"/>
                                <w:jc w:val="center"/>
                                <w:rPr>
                                  <w:rFonts w:ascii="Helvetica" w:eastAsia="Times New Roman" w:hAnsi="Helvetica" w:cs="Times New Roman"/>
                                  <w:color w:val="757575"/>
                                  <w:lang w:val="en-GB"/>
                                </w:rPr>
                              </w:pPr>
                              <w:r w:rsidRPr="00FF2628">
                                <w:rPr>
                                  <w:rFonts w:ascii="Helvetica" w:eastAsia="Times New Roman" w:hAnsi="Helvetica" w:cs="Times New Roman"/>
                                  <w:b/>
                                  <w:bCs/>
                                  <w:color w:val="0433FF"/>
                                  <w:lang w:val="en-GB"/>
                                </w:rPr>
                                <w:t>2022- 2025 North Somerset Pharmacy Needs Assessment (PNA)</w:t>
                              </w:r>
                              <w:r w:rsidRPr="00FF2628">
                                <w:rPr>
                                  <w:rFonts w:ascii="Helvetica" w:eastAsia="Times New Roman" w:hAnsi="Helvetica" w:cs="Times New Roman"/>
                                  <w:color w:val="757575"/>
                                  <w:lang w:val="en-GB"/>
                                </w:rPr>
                                <w:br/>
                              </w:r>
                              <w:r w:rsidRPr="00FF2628">
                                <w:rPr>
                                  <w:rFonts w:ascii="Helvetica" w:eastAsia="Times New Roman" w:hAnsi="Helvetica" w:cs="Times New Roman"/>
                                  <w:color w:val="757575"/>
                                  <w:lang w:val="en-GB"/>
                                </w:rPr>
                                <w:br/>
                                <w:t xml:space="preserve">The 2022 - 2025 PNA for North Somerset is due to be published in October this year and North Somerset Health and Wellbeing Board are asking for organisations and individuals to comment on the draft document to see if it accurately reflects the pharmaceutical provision and if they agree with the </w:t>
                              </w:r>
                              <w:r w:rsidRPr="00FF2628">
                                <w:rPr>
                                  <w:rFonts w:ascii="Helvetica" w:eastAsia="Times New Roman" w:hAnsi="Helvetica" w:cs="Times New Roman"/>
                                  <w:color w:val="757575"/>
                                  <w:lang w:val="en-GB"/>
                                </w:rPr>
                                <w:lastRenderedPageBreak/>
                                <w:t>conclusions.</w:t>
                              </w:r>
                              <w:r w:rsidRPr="00FF2628">
                                <w:rPr>
                                  <w:rFonts w:ascii="Helvetica" w:eastAsia="Times New Roman" w:hAnsi="Helvetica" w:cs="Times New Roman"/>
                                  <w:color w:val="757575"/>
                                  <w:lang w:val="en-GB"/>
                                </w:rPr>
                                <w:br/>
                                <w:t>You have until 13th June 2022 to share your views.</w:t>
                              </w: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FF2628" w:rsidRPr="00FF2628">
                          <w:trPr>
                            <w:tblCellSpacing w:w="0" w:type="dxa"/>
                            <w:jc w:val="center"/>
                          </w:trPr>
                          <w:tc>
                            <w:tcPr>
                              <w:tcW w:w="0" w:type="auto"/>
                              <w:shd w:val="clear" w:color="auto" w:fill="372C76"/>
                              <w:tcMar>
                                <w:top w:w="225" w:type="dxa"/>
                                <w:left w:w="225" w:type="dxa"/>
                                <w:bottom w:w="225" w:type="dxa"/>
                                <w:right w:w="225" w:type="dxa"/>
                              </w:tcMar>
                              <w:vAlign w:val="center"/>
                              <w:hideMark/>
                            </w:tcPr>
                            <w:p w:rsidR="00FF2628" w:rsidRPr="00FF2628" w:rsidRDefault="00FF2628" w:rsidP="00FF2628">
                              <w:pPr>
                                <w:jc w:val="center"/>
                                <w:rPr>
                                  <w:rFonts w:ascii="Arial" w:eastAsia="Times New Roman" w:hAnsi="Arial" w:cs="Arial"/>
                                  <w:lang w:val="en-GB"/>
                                </w:rPr>
                              </w:pPr>
                              <w:hyperlink r:id="rId27" w:tgtFrame="_blank" w:tooltip="Click here for the questionnaire" w:history="1">
                                <w:r w:rsidRPr="00FF2628">
                                  <w:rPr>
                                    <w:rFonts w:ascii="Arial" w:eastAsia="Times New Roman" w:hAnsi="Arial" w:cs="Arial"/>
                                    <w:b/>
                                    <w:bCs/>
                                    <w:color w:val="FFFFFF"/>
                                    <w:lang w:val="en-GB"/>
                                  </w:rPr>
                                  <w:t>Click here for the questionnaire</w:t>
                                </w:r>
                              </w:hyperlink>
                            </w:p>
                          </w:tc>
                        </w:tr>
                      </w:tbl>
                      <w:p w:rsidR="00FF2628" w:rsidRPr="00FF2628" w:rsidRDefault="00FF2628" w:rsidP="00FF2628">
                        <w:pPr>
                          <w:jc w:val="cente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F2628" w:rsidRPr="00FF2628">
                          <w:tc>
                            <w:tcPr>
                              <w:tcW w:w="0" w:type="auto"/>
                              <w:vAlign w:val="center"/>
                              <w:hideMark/>
                            </w:tcPr>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0" w:type="dxa"/>
                                <w:left w:w="270" w:type="dxa"/>
                                <w:bottom w:w="135" w:type="dxa"/>
                                <w:right w:w="270" w:type="dxa"/>
                              </w:tcMar>
                              <w:hideMark/>
                            </w:tcPr>
                            <w:p w:rsidR="00FF2628" w:rsidRPr="00FF2628" w:rsidRDefault="00FF2628" w:rsidP="00FF2628">
                              <w:pPr>
                                <w:spacing w:line="360" w:lineRule="atLeast"/>
                                <w:jc w:val="center"/>
                                <w:rPr>
                                  <w:rFonts w:ascii="Helvetica" w:eastAsia="Times New Roman" w:hAnsi="Helvetica" w:cs="Times New Roman"/>
                                  <w:color w:val="757575"/>
                                  <w:lang w:val="en-GB"/>
                                </w:rPr>
                              </w:pPr>
                              <w:r w:rsidRPr="00FF2628">
                                <w:rPr>
                                  <w:rFonts w:ascii="Helvetica" w:eastAsia="Times New Roman" w:hAnsi="Helvetica" w:cs="Times New Roman"/>
                                  <w:b/>
                                  <w:bCs/>
                                  <w:color w:val="FF0000"/>
                                  <w:sz w:val="36"/>
                                  <w:szCs w:val="36"/>
                                  <w:lang w:val="en-GB"/>
                                </w:rPr>
                                <w:t xml:space="preserve">Training - </w:t>
                              </w:r>
                              <w:proofErr w:type="spellStart"/>
                              <w:r w:rsidRPr="00FF2628">
                                <w:rPr>
                                  <w:rFonts w:ascii="Helvetica" w:eastAsia="Times New Roman" w:hAnsi="Helvetica" w:cs="Times New Roman"/>
                                  <w:b/>
                                  <w:bCs/>
                                  <w:color w:val="FF0000"/>
                                  <w:sz w:val="36"/>
                                  <w:szCs w:val="36"/>
                                  <w:lang w:val="en-GB"/>
                                </w:rPr>
                                <w:t>VirtualOutcomes</w:t>
                              </w:r>
                              <w:proofErr w:type="spellEnd"/>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0" w:type="dxa"/>
                                <w:left w:w="270" w:type="dxa"/>
                                <w:bottom w:w="135" w:type="dxa"/>
                                <w:right w:w="270" w:type="dxa"/>
                              </w:tcMar>
                              <w:hideMark/>
                            </w:tcPr>
                            <w:p w:rsidR="00FF2628" w:rsidRPr="00FF2628" w:rsidRDefault="00FF2628" w:rsidP="00FF2628">
                              <w:pPr>
                                <w:spacing w:line="360" w:lineRule="atLeast"/>
                                <w:jc w:val="center"/>
                                <w:rPr>
                                  <w:rFonts w:ascii="Helvetica" w:eastAsia="Times New Roman" w:hAnsi="Helvetica" w:cs="Times New Roman"/>
                                  <w:color w:val="757575"/>
                                  <w:lang w:val="en-GB"/>
                                </w:rPr>
                              </w:pPr>
                              <w:r w:rsidRPr="00FF2628">
                                <w:rPr>
                                  <w:rFonts w:ascii="Arial" w:eastAsia="Times New Roman" w:hAnsi="Arial" w:cs="Arial"/>
                                  <w:color w:val="4B0082"/>
                                  <w:sz w:val="27"/>
                                  <w:szCs w:val="27"/>
                                  <w:lang w:val="en-GB"/>
                                </w:rPr>
                                <w:t xml:space="preserve">Avon is very lucky to have access to </w:t>
                              </w:r>
                              <w:proofErr w:type="spellStart"/>
                              <w:r w:rsidRPr="00FF2628">
                                <w:rPr>
                                  <w:rFonts w:ascii="Arial" w:eastAsia="Times New Roman" w:hAnsi="Arial" w:cs="Arial"/>
                                  <w:color w:val="4B0082"/>
                                  <w:sz w:val="27"/>
                                  <w:szCs w:val="27"/>
                                  <w:lang w:val="en-GB"/>
                                </w:rPr>
                                <w:t>VirtualOutcomes</w:t>
                              </w:r>
                              <w:proofErr w:type="spellEnd"/>
                              <w:r w:rsidRPr="00FF2628">
                                <w:rPr>
                                  <w:rFonts w:ascii="Arial" w:eastAsia="Times New Roman" w:hAnsi="Arial" w:cs="Arial"/>
                                  <w:color w:val="4B0082"/>
                                  <w:sz w:val="27"/>
                                  <w:szCs w:val="27"/>
                                  <w:lang w:val="en-GB"/>
                                </w:rPr>
                                <w:t xml:space="preserve"> online training, please have a look and make use of this valuable resource.</w:t>
                              </w:r>
                              <w:r w:rsidRPr="00FF2628">
                                <w:rPr>
                                  <w:rFonts w:ascii="Helvetica" w:eastAsia="Times New Roman" w:hAnsi="Helvetica" w:cs="Times New Roman"/>
                                  <w:color w:val="757575"/>
                                  <w:lang w:val="en-GB"/>
                                </w:rPr>
                                <w:br/>
                                <w:t> </w:t>
                              </w: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FF2628" w:rsidRPr="00FF2628">
                          <w:trPr>
                            <w:tblCellSpacing w:w="0" w:type="dxa"/>
                            <w:jc w:val="center"/>
                          </w:trPr>
                          <w:tc>
                            <w:tcPr>
                              <w:tcW w:w="0" w:type="auto"/>
                              <w:shd w:val="clear" w:color="auto" w:fill="372C76"/>
                              <w:tcMar>
                                <w:top w:w="225" w:type="dxa"/>
                                <w:left w:w="225" w:type="dxa"/>
                                <w:bottom w:w="225" w:type="dxa"/>
                                <w:right w:w="225" w:type="dxa"/>
                              </w:tcMar>
                              <w:vAlign w:val="center"/>
                              <w:hideMark/>
                            </w:tcPr>
                            <w:p w:rsidR="00FF2628" w:rsidRPr="00FF2628" w:rsidRDefault="00FF2628" w:rsidP="00FF2628">
                              <w:pPr>
                                <w:jc w:val="center"/>
                                <w:rPr>
                                  <w:rFonts w:ascii="Arial" w:eastAsia="Times New Roman" w:hAnsi="Arial" w:cs="Arial"/>
                                  <w:lang w:val="en-GB"/>
                                </w:rPr>
                              </w:pPr>
                              <w:hyperlink r:id="rId28" w:tgtFrame="_blank" w:tooltip="Click here for VirtualOutcomes" w:history="1">
                                <w:r w:rsidRPr="00FF2628">
                                  <w:rPr>
                                    <w:rFonts w:ascii="Arial" w:eastAsia="Times New Roman" w:hAnsi="Arial" w:cs="Arial"/>
                                    <w:b/>
                                    <w:bCs/>
                                    <w:color w:val="FFFFFF"/>
                                    <w:lang w:val="en-GB"/>
                                  </w:rPr>
                                  <w:t xml:space="preserve">Click here for </w:t>
                                </w:r>
                                <w:proofErr w:type="spellStart"/>
                                <w:r w:rsidRPr="00FF2628">
                                  <w:rPr>
                                    <w:rFonts w:ascii="Arial" w:eastAsia="Times New Roman" w:hAnsi="Arial" w:cs="Arial"/>
                                    <w:b/>
                                    <w:bCs/>
                                    <w:color w:val="FFFFFF"/>
                                    <w:lang w:val="en-GB"/>
                                  </w:rPr>
                                  <w:t>VirtualOutcomes</w:t>
                                </w:r>
                                <w:proofErr w:type="spellEnd"/>
                              </w:hyperlink>
                            </w:p>
                          </w:tc>
                        </w:tr>
                      </w:tbl>
                      <w:p w:rsidR="00FF2628" w:rsidRPr="00FF2628" w:rsidRDefault="00FF2628" w:rsidP="00FF2628">
                        <w:pPr>
                          <w:jc w:val="cente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F2628" w:rsidRPr="00FF2628">
                          <w:tc>
                            <w:tcPr>
                              <w:tcW w:w="0" w:type="auto"/>
                              <w:vAlign w:val="center"/>
                              <w:hideMark/>
                            </w:tcPr>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0" w:type="dxa"/>
                                <w:left w:w="270" w:type="dxa"/>
                                <w:bottom w:w="135" w:type="dxa"/>
                                <w:right w:w="270" w:type="dxa"/>
                              </w:tcMar>
                              <w:hideMark/>
                            </w:tcPr>
                            <w:p w:rsidR="00FF2628" w:rsidRPr="00FF2628" w:rsidRDefault="00FF2628" w:rsidP="00FF2628">
                              <w:pPr>
                                <w:spacing w:line="360" w:lineRule="atLeast"/>
                                <w:jc w:val="center"/>
                                <w:rPr>
                                  <w:rFonts w:ascii="Helvetica" w:eastAsia="Times New Roman" w:hAnsi="Helvetica" w:cs="Times New Roman"/>
                                  <w:color w:val="757575"/>
                                  <w:lang w:val="en-GB"/>
                                </w:rPr>
                              </w:pPr>
                              <w:r w:rsidRPr="00FF2628">
                                <w:rPr>
                                  <w:rFonts w:ascii="Helvetica" w:eastAsia="Times New Roman" w:hAnsi="Helvetica" w:cs="Times New Roman"/>
                                  <w:b/>
                                  <w:bCs/>
                                  <w:color w:val="FF0000"/>
                                  <w:sz w:val="36"/>
                                  <w:szCs w:val="36"/>
                                  <w:lang w:val="en-GB"/>
                                </w:rPr>
                                <w:t>Training</w:t>
                              </w: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0" w:type="dxa"/>
                                <w:left w:w="270" w:type="dxa"/>
                                <w:bottom w:w="135" w:type="dxa"/>
                                <w:right w:w="270" w:type="dxa"/>
                              </w:tcMar>
                              <w:hideMark/>
                            </w:tcPr>
                            <w:p w:rsidR="00FF2628" w:rsidRPr="00FF2628" w:rsidRDefault="00FF2628" w:rsidP="00FF2628">
                              <w:pPr>
                                <w:spacing w:line="360" w:lineRule="atLeast"/>
                                <w:jc w:val="center"/>
                                <w:rPr>
                                  <w:rFonts w:ascii="Helvetica" w:eastAsia="Times New Roman" w:hAnsi="Helvetica" w:cs="Times New Roman"/>
                                  <w:color w:val="757575"/>
                                  <w:sz w:val="36"/>
                                  <w:szCs w:val="36"/>
                                  <w:lang w:val="en-GB"/>
                                </w:rPr>
                              </w:pPr>
                              <w:r w:rsidRPr="00FF2628">
                                <w:rPr>
                                  <w:rFonts w:ascii="Helvetica" w:eastAsia="Times New Roman" w:hAnsi="Helvetica" w:cs="Times New Roman"/>
                                  <w:color w:val="3B287B"/>
                                  <w:sz w:val="36"/>
                                  <w:szCs w:val="36"/>
                                  <w:lang w:val="en-GB"/>
                                </w:rPr>
                                <w:t>Flu Vaccination Training</w:t>
                              </w: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F2628" w:rsidRPr="00FF2628">
                          <w:tc>
                            <w:tcPr>
                              <w:tcW w:w="0" w:type="auto"/>
                              <w:tcMar>
                                <w:top w:w="0" w:type="dxa"/>
                                <w:left w:w="135" w:type="dxa"/>
                                <w:bottom w:w="135" w:type="dxa"/>
                                <w:right w:w="135" w:type="dxa"/>
                              </w:tcMar>
                              <w:hideMark/>
                            </w:tcPr>
                            <w:p w:rsidR="00FF2628" w:rsidRPr="00FF2628" w:rsidRDefault="00FF2628" w:rsidP="00FF2628">
                              <w:pPr>
                                <w:jc w:val="center"/>
                                <w:rPr>
                                  <w:rFonts w:ascii="Times New Roman" w:eastAsia="Times New Roman" w:hAnsi="Times New Roman" w:cs="Times New Roman"/>
                                  <w:lang w:val="en-GB"/>
                                </w:rPr>
                              </w:pPr>
                              <w:r w:rsidRPr="00FF2628">
                                <w:rPr>
                                  <w:rFonts w:ascii="Times New Roman" w:eastAsia="Times New Roman" w:hAnsi="Times New Roman" w:cs="Times New Roman"/>
                                  <w:lang w:val="en-GB"/>
                                </w:rPr>
                                <w:fldChar w:fldCharType="begin"/>
                              </w:r>
                              <w:r w:rsidRPr="00FF2628">
                                <w:rPr>
                                  <w:rFonts w:ascii="Times New Roman" w:eastAsia="Times New Roman" w:hAnsi="Times New Roman" w:cs="Times New Roman"/>
                                  <w:lang w:val="en-GB"/>
                                </w:rPr>
                                <w:instrText xml:space="preserve"> INCLUDEPICTURE "/var/folders/jt/ssf8xjds2p9ghbc3vkj05ypw0000gn/T/com.microsoft.Word/WebArchiveCopyPasteTempFiles/ccd045ee-13e2-df92-6664-a6e38e137c27.png" \* MERGEFORMATINET </w:instrText>
                              </w:r>
                              <w:r w:rsidRPr="00FF2628">
                                <w:rPr>
                                  <w:rFonts w:ascii="Times New Roman" w:eastAsia="Times New Roman" w:hAnsi="Times New Roman" w:cs="Times New Roman"/>
                                  <w:lang w:val="en-GB"/>
                                </w:rPr>
                                <w:fldChar w:fldCharType="separate"/>
                              </w:r>
                              <w:r w:rsidRPr="00FF2628">
                                <w:rPr>
                                  <w:rFonts w:ascii="Times New Roman" w:eastAsia="Times New Roman" w:hAnsi="Times New Roman" w:cs="Times New Roman"/>
                                  <w:noProof/>
                                  <w:lang w:val="en-GB"/>
                                </w:rPr>
                                <w:drawing>
                                  <wp:inline distT="0" distB="0" distL="0" distR="0">
                                    <wp:extent cx="1828800" cy="754691"/>
                                    <wp:effectExtent l="0" t="0" r="0" b="0"/>
                                    <wp:docPr id="2" name="Picture 2" descr="/var/folders/jt/ssf8xjds2p9ghbc3vkj05ypw0000gn/T/com.microsoft.Word/WebArchiveCopyPasteTempFiles/ccd045ee-13e2-df92-6664-a6e38e137c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ccd045ee-13e2-df92-6664-a6e38e137c2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35585" cy="757491"/>
                                            </a:xfrm>
                                            <a:prstGeom prst="rect">
                                              <a:avLst/>
                                            </a:prstGeom>
                                            <a:noFill/>
                                            <a:ln>
                                              <a:noFill/>
                                            </a:ln>
                                          </pic:spPr>
                                        </pic:pic>
                                      </a:graphicData>
                                    </a:graphic>
                                  </wp:inline>
                                </w:drawing>
                              </w:r>
                              <w:r w:rsidRPr="00FF2628">
                                <w:rPr>
                                  <w:rFonts w:ascii="Times New Roman" w:eastAsia="Times New Roman" w:hAnsi="Times New Roman" w:cs="Times New Roman"/>
                                  <w:lang w:val="en-GB"/>
                                </w:rPr>
                                <w:fldChar w:fldCharType="end"/>
                              </w:r>
                            </w:p>
                          </w:tc>
                        </w:tr>
                        <w:tr w:rsidR="00FF2628" w:rsidRPr="00FF2628">
                          <w:tc>
                            <w:tcPr>
                              <w:tcW w:w="8460" w:type="dxa"/>
                              <w:tcMar>
                                <w:top w:w="0" w:type="dxa"/>
                                <w:left w:w="135" w:type="dxa"/>
                                <w:bottom w:w="0" w:type="dxa"/>
                                <w:right w:w="135" w:type="dxa"/>
                              </w:tcMar>
                              <w:hideMark/>
                            </w:tcPr>
                            <w:p w:rsidR="00FF2628" w:rsidRPr="00FF2628" w:rsidRDefault="00FF2628" w:rsidP="00FF2628">
                              <w:pPr>
                                <w:spacing w:line="360" w:lineRule="atLeast"/>
                                <w:jc w:val="center"/>
                                <w:rPr>
                                  <w:rFonts w:ascii="Helvetica" w:eastAsia="Times New Roman" w:hAnsi="Helvetica" w:cs="Times New Roman"/>
                                  <w:color w:val="757575"/>
                                  <w:lang w:val="en-GB"/>
                                </w:rPr>
                              </w:pPr>
                              <w:r w:rsidRPr="00FF2628">
                                <w:rPr>
                                  <w:rFonts w:ascii="Helvetica" w:eastAsia="Times New Roman" w:hAnsi="Helvetica" w:cs="Times New Roman"/>
                                  <w:b/>
                                  <w:bCs/>
                                  <w:color w:val="0433FF"/>
                                  <w:lang w:val="en-GB"/>
                                </w:rPr>
                                <w:t>22/23 Local Face to Face Vaccination Training </w:t>
                              </w:r>
                              <w:r w:rsidRPr="00FF2628">
                                <w:rPr>
                                  <w:rFonts w:ascii="Helvetica" w:eastAsia="Times New Roman" w:hAnsi="Helvetica" w:cs="Times New Roman"/>
                                  <w:color w:val="757575"/>
                                  <w:lang w:val="en-GB"/>
                                </w:rPr>
                                <w:br/>
                              </w:r>
                              <w:r w:rsidRPr="00FF2628">
                                <w:rPr>
                                  <w:rFonts w:ascii="Helvetica" w:eastAsia="Times New Roman" w:hAnsi="Helvetica" w:cs="Times New Roman"/>
                                  <w:color w:val="757575"/>
                                  <w:lang w:val="en-GB"/>
                                </w:rPr>
                                <w:br/>
                                <w:t>AHS is delighted to be able to offer Flu vaccination face to face training for the 5th year running. The training will be delivered by experienced paramedics and the feedback from previous years has been excellent. Places will be limited to a maximum of 12 people per session and will be allocated on a first come first served basis. </w:t>
                              </w:r>
                              <w:r w:rsidRPr="00FF2628">
                                <w:rPr>
                                  <w:rFonts w:ascii="Helvetica" w:eastAsia="Times New Roman" w:hAnsi="Helvetica" w:cs="Times New Roman"/>
                                  <w:color w:val="757575"/>
                                  <w:lang w:val="en-GB"/>
                                </w:rPr>
                                <w:br/>
                                <w:t>There are 3 sessions initially -</w:t>
                              </w:r>
                              <w:r w:rsidRPr="00FF2628">
                                <w:rPr>
                                  <w:rFonts w:ascii="Helvetica" w:eastAsia="Times New Roman" w:hAnsi="Helvetica" w:cs="Times New Roman"/>
                                  <w:color w:val="757575"/>
                                  <w:lang w:val="en-GB"/>
                                </w:rPr>
                                <w:br/>
                              </w:r>
                              <w:r w:rsidRPr="00FF2628">
                                <w:rPr>
                                  <w:rFonts w:ascii="Helvetica" w:eastAsia="Times New Roman" w:hAnsi="Helvetica" w:cs="Times New Roman"/>
                                  <w:color w:val="757575"/>
                                  <w:lang w:val="en-GB"/>
                                </w:rPr>
                                <w:br/>
                                <w:t>Wednesday 13th July 2022 - 7pm-9pm</w:t>
                              </w:r>
                              <w:r w:rsidRPr="00FF2628">
                                <w:rPr>
                                  <w:rFonts w:ascii="Helvetica" w:eastAsia="Times New Roman" w:hAnsi="Helvetica" w:cs="Times New Roman"/>
                                  <w:color w:val="757575"/>
                                  <w:lang w:val="en-GB"/>
                                </w:rPr>
                                <w:br/>
                                <w:t>Wednesday 20th July 2022 - 7pm-9pm</w:t>
                              </w:r>
                              <w:r w:rsidRPr="00FF2628">
                                <w:rPr>
                                  <w:rFonts w:ascii="Helvetica" w:eastAsia="Times New Roman" w:hAnsi="Helvetica" w:cs="Times New Roman"/>
                                  <w:color w:val="757575"/>
                                  <w:lang w:val="en-GB"/>
                                </w:rPr>
                                <w:br/>
                                <w:t>Sunday 14th August 2022 - 9.30am-11.30am</w:t>
                              </w:r>
                            </w:p>
                            <w:p w:rsidR="00FF2628" w:rsidRPr="00FF2628" w:rsidRDefault="00FF2628" w:rsidP="00FF2628">
                              <w:pPr>
                                <w:spacing w:line="360" w:lineRule="atLeast"/>
                                <w:jc w:val="center"/>
                                <w:rPr>
                                  <w:rFonts w:ascii="Helvetica" w:eastAsia="Times New Roman" w:hAnsi="Helvetica" w:cs="Times New Roman"/>
                                  <w:color w:val="757575"/>
                                  <w:lang w:val="en-GB"/>
                                </w:rPr>
                              </w:pPr>
                              <w:r w:rsidRPr="00FF2628">
                                <w:rPr>
                                  <w:rFonts w:ascii="Helvetica" w:eastAsia="Times New Roman" w:hAnsi="Helvetica" w:cs="Times New Roman"/>
                                  <w:color w:val="757575"/>
                                  <w:lang w:val="en-GB"/>
                                </w:rPr>
                                <w:lastRenderedPageBreak/>
                                <w:br/>
                                <w:t>All sessions will be held at the LPC Office, Staple Hill, Bristol.</w:t>
                              </w:r>
                              <w:r w:rsidRPr="00FF2628">
                                <w:rPr>
                                  <w:rFonts w:ascii="Helvetica" w:eastAsia="Times New Roman" w:hAnsi="Helvetica" w:cs="Times New Roman"/>
                                  <w:color w:val="757575"/>
                                  <w:lang w:val="en-GB"/>
                                </w:rPr>
                                <w:br/>
                              </w:r>
                              <w:r w:rsidRPr="00FF2628">
                                <w:rPr>
                                  <w:rFonts w:ascii="Helvetica" w:eastAsia="Times New Roman" w:hAnsi="Helvetica" w:cs="Times New Roman"/>
                                  <w:color w:val="757575"/>
                                  <w:lang w:val="en-GB"/>
                                </w:rPr>
                                <w:br/>
                                <w:t xml:space="preserve">Cost  £75 for AHS members and £105 for </w:t>
                              </w:r>
                              <w:proofErr w:type="spellStart"/>
                              <w:r w:rsidRPr="00FF2628">
                                <w:rPr>
                                  <w:rFonts w:ascii="Helvetica" w:eastAsia="Times New Roman" w:hAnsi="Helvetica" w:cs="Times New Roman"/>
                                  <w:color w:val="757575"/>
                                  <w:lang w:val="en-GB"/>
                                </w:rPr>
                                <w:t>non members</w:t>
                              </w:r>
                              <w:proofErr w:type="spellEnd"/>
                              <w:r w:rsidRPr="00FF2628">
                                <w:rPr>
                                  <w:rFonts w:ascii="Helvetica" w:eastAsia="Times New Roman" w:hAnsi="Helvetica" w:cs="Times New Roman"/>
                                  <w:color w:val="757575"/>
                                  <w:lang w:val="en-GB"/>
                                </w:rPr>
                                <w:t>.</w:t>
                              </w:r>
                              <w:r w:rsidRPr="00FF2628">
                                <w:rPr>
                                  <w:rFonts w:ascii="Helvetica" w:eastAsia="Times New Roman" w:hAnsi="Helvetica" w:cs="Times New Roman"/>
                                  <w:color w:val="757575"/>
                                  <w:lang w:val="en-GB"/>
                                </w:rPr>
                                <w:br/>
                              </w:r>
                              <w:r w:rsidRPr="00FF2628">
                                <w:rPr>
                                  <w:rFonts w:ascii="Helvetica" w:eastAsia="Times New Roman" w:hAnsi="Helvetica" w:cs="Times New Roman"/>
                                  <w:color w:val="757575"/>
                                  <w:lang w:val="en-GB"/>
                                </w:rPr>
                                <w:br/>
                                <w:t>Please e mail if you would like to book a place </w:t>
                              </w:r>
                              <w:hyperlink r:id="rId30" w:history="1">
                                <w:r w:rsidRPr="00FF2628">
                                  <w:rPr>
                                    <w:rFonts w:ascii="Helvetica" w:eastAsia="Times New Roman" w:hAnsi="Helvetica" w:cs="Times New Roman"/>
                                    <w:color w:val="007C89"/>
                                    <w:u w:val="single"/>
                                    <w:lang w:val="en-GB"/>
                                  </w:rPr>
                                  <w:t>office@avonhealthcareservices.co.uk</w:t>
                                </w:r>
                              </w:hyperlink>
                              <w:r w:rsidRPr="00FF2628">
                                <w:rPr>
                                  <w:rFonts w:ascii="Helvetica" w:eastAsia="Times New Roman" w:hAnsi="Helvetica" w:cs="Times New Roman"/>
                                  <w:color w:val="757575"/>
                                  <w:lang w:val="en-GB"/>
                                </w:rPr>
                                <w:t> with your name, contact detail and the date you would like to book.</w:t>
                              </w:r>
                              <w:r w:rsidRPr="00FF2628">
                                <w:rPr>
                                  <w:rFonts w:ascii="Helvetica" w:eastAsia="Times New Roman" w:hAnsi="Helvetica" w:cs="Times New Roman"/>
                                  <w:color w:val="757575"/>
                                  <w:lang w:val="en-GB"/>
                                </w:rPr>
                                <w:br/>
                              </w:r>
                              <w:r w:rsidRPr="00FF2628">
                                <w:rPr>
                                  <w:rFonts w:ascii="Helvetica" w:eastAsia="Times New Roman" w:hAnsi="Helvetica" w:cs="Times New Roman"/>
                                  <w:color w:val="757575"/>
                                  <w:lang w:val="en-GB"/>
                                </w:rPr>
                                <w:br/>
                                <w:t>For further information please contact </w:t>
                              </w:r>
                              <w:hyperlink r:id="rId31" w:history="1">
                                <w:r w:rsidRPr="00FF2628">
                                  <w:rPr>
                                    <w:rFonts w:ascii="Helvetica" w:eastAsia="Times New Roman" w:hAnsi="Helvetica" w:cs="Times New Roman"/>
                                    <w:color w:val="007C89"/>
                                    <w:u w:val="single"/>
                                    <w:lang w:val="en-GB"/>
                                  </w:rPr>
                                  <w:t>judith@avonhealthcareservices.co.uk</w:t>
                                </w:r>
                              </w:hyperlink>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F2628" w:rsidRPr="00FF2628">
                          <w:tc>
                            <w:tcPr>
                              <w:tcW w:w="0" w:type="auto"/>
                              <w:vAlign w:val="center"/>
                              <w:hideMark/>
                            </w:tcPr>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0" w:type="dxa"/>
                                <w:left w:w="270" w:type="dxa"/>
                                <w:bottom w:w="135" w:type="dxa"/>
                                <w:right w:w="270" w:type="dxa"/>
                              </w:tcMar>
                              <w:hideMark/>
                            </w:tcPr>
                            <w:p w:rsidR="00FF2628" w:rsidRPr="00FF2628" w:rsidRDefault="00FF2628" w:rsidP="00FF2628">
                              <w:pPr>
                                <w:spacing w:line="360" w:lineRule="atLeast"/>
                                <w:jc w:val="center"/>
                                <w:rPr>
                                  <w:rFonts w:ascii="Helvetica" w:eastAsia="Times New Roman" w:hAnsi="Helvetica" w:cs="Times New Roman"/>
                                  <w:color w:val="757575"/>
                                  <w:sz w:val="36"/>
                                  <w:szCs w:val="36"/>
                                  <w:lang w:val="en-GB"/>
                                </w:rPr>
                              </w:pPr>
                              <w:r w:rsidRPr="00FF2628">
                                <w:rPr>
                                  <w:rFonts w:ascii="Helvetica" w:eastAsia="Times New Roman" w:hAnsi="Helvetica" w:cs="Times New Roman"/>
                                  <w:color w:val="3B287B"/>
                                  <w:sz w:val="36"/>
                                  <w:szCs w:val="36"/>
                                  <w:lang w:val="en-GB"/>
                                </w:rPr>
                                <w:t>Independent Prescribing Opportunities</w:t>
                              </w: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2628" w:rsidRPr="00FF262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F2628" w:rsidRPr="00FF2628">
                          <w:tc>
                            <w:tcPr>
                              <w:tcW w:w="0" w:type="auto"/>
                              <w:tcMar>
                                <w:top w:w="0" w:type="dxa"/>
                                <w:left w:w="135" w:type="dxa"/>
                                <w:bottom w:w="135" w:type="dxa"/>
                                <w:right w:w="135" w:type="dxa"/>
                              </w:tcMar>
                              <w:hideMark/>
                            </w:tcPr>
                            <w:p w:rsidR="00FF2628" w:rsidRPr="00FF2628" w:rsidRDefault="00FF2628" w:rsidP="00FF2628">
                              <w:pPr>
                                <w:jc w:val="center"/>
                                <w:rPr>
                                  <w:rFonts w:ascii="Times New Roman" w:eastAsia="Times New Roman" w:hAnsi="Times New Roman" w:cs="Times New Roman"/>
                                  <w:lang w:val="en-GB"/>
                                </w:rPr>
                              </w:pPr>
                              <w:r w:rsidRPr="00FF2628">
                                <w:rPr>
                                  <w:rFonts w:ascii="Times New Roman" w:eastAsia="Times New Roman" w:hAnsi="Times New Roman" w:cs="Times New Roman"/>
                                  <w:lang w:val="en-GB"/>
                                </w:rPr>
                                <w:fldChar w:fldCharType="begin"/>
                              </w:r>
                              <w:r w:rsidRPr="00FF2628">
                                <w:rPr>
                                  <w:rFonts w:ascii="Times New Roman" w:eastAsia="Times New Roman" w:hAnsi="Times New Roman" w:cs="Times New Roman"/>
                                  <w:lang w:val="en-GB"/>
                                </w:rPr>
                                <w:instrText xml:space="preserve"> INCLUDEPICTURE "/var/folders/jt/ssf8xjds2p9ghbc3vkj05ypw0000gn/T/com.microsoft.Word/WebArchiveCopyPasteTempFiles/59af8112-385b-ed70-dac9-1246e8b6094a.png" \* MERGEFORMATINET </w:instrText>
                              </w:r>
                              <w:r w:rsidRPr="00FF2628">
                                <w:rPr>
                                  <w:rFonts w:ascii="Times New Roman" w:eastAsia="Times New Roman" w:hAnsi="Times New Roman" w:cs="Times New Roman"/>
                                  <w:lang w:val="en-GB"/>
                                </w:rPr>
                                <w:fldChar w:fldCharType="separate"/>
                              </w:r>
                              <w:bookmarkStart w:id="0" w:name="_GoBack"/>
                              <w:r w:rsidRPr="00FF2628">
                                <w:rPr>
                                  <w:rFonts w:ascii="Times New Roman" w:eastAsia="Times New Roman" w:hAnsi="Times New Roman" w:cs="Times New Roman"/>
                                  <w:noProof/>
                                  <w:lang w:val="en-GB"/>
                                </w:rPr>
                                <w:drawing>
                                  <wp:inline distT="0" distB="0" distL="0" distR="0">
                                    <wp:extent cx="2281381" cy="928236"/>
                                    <wp:effectExtent l="0" t="0" r="5080" b="0"/>
                                    <wp:docPr id="1" name="Picture 1" descr="/var/folders/jt/ssf8xjds2p9ghbc3vkj05ypw0000gn/T/com.microsoft.Word/WebArchiveCopyPasteTempFiles/59af8112-385b-ed70-dac9-1246e8b609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59af8112-385b-ed70-dac9-1246e8b6094a.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7214" cy="930609"/>
                                            </a:xfrm>
                                            <a:prstGeom prst="rect">
                                              <a:avLst/>
                                            </a:prstGeom>
                                            <a:noFill/>
                                            <a:ln>
                                              <a:noFill/>
                                            </a:ln>
                                          </pic:spPr>
                                        </pic:pic>
                                      </a:graphicData>
                                    </a:graphic>
                                  </wp:inline>
                                </w:drawing>
                              </w:r>
                              <w:bookmarkEnd w:id="0"/>
                              <w:r w:rsidRPr="00FF2628">
                                <w:rPr>
                                  <w:rFonts w:ascii="Times New Roman" w:eastAsia="Times New Roman" w:hAnsi="Times New Roman" w:cs="Times New Roman"/>
                                  <w:lang w:val="en-GB"/>
                                </w:rPr>
                                <w:fldChar w:fldCharType="end"/>
                              </w:r>
                            </w:p>
                          </w:tc>
                        </w:tr>
                        <w:tr w:rsidR="00FF2628" w:rsidRPr="00FF2628">
                          <w:tc>
                            <w:tcPr>
                              <w:tcW w:w="8460" w:type="dxa"/>
                              <w:tcMar>
                                <w:top w:w="0" w:type="dxa"/>
                                <w:left w:w="135" w:type="dxa"/>
                                <w:bottom w:w="0" w:type="dxa"/>
                                <w:right w:w="135" w:type="dxa"/>
                              </w:tcMar>
                              <w:hideMark/>
                            </w:tcPr>
                            <w:p w:rsidR="00FF2628" w:rsidRPr="00FF2628" w:rsidRDefault="00FF2628" w:rsidP="00FF2628">
                              <w:pPr>
                                <w:spacing w:line="360" w:lineRule="atLeast"/>
                                <w:jc w:val="center"/>
                                <w:rPr>
                                  <w:rFonts w:ascii="Helvetica" w:eastAsia="Times New Roman" w:hAnsi="Helvetica" w:cs="Times New Roman"/>
                                  <w:color w:val="757575"/>
                                  <w:lang w:val="en-GB"/>
                                </w:rPr>
                              </w:pPr>
                              <w:r w:rsidRPr="00FF2628">
                                <w:rPr>
                                  <w:rFonts w:ascii="Helvetica" w:eastAsia="Times New Roman" w:hAnsi="Helvetica" w:cs="Times New Roman"/>
                                  <w:b/>
                                  <w:bCs/>
                                  <w:color w:val="0433FF"/>
                                  <w:lang w:val="en-GB"/>
                                </w:rPr>
                                <w:t>Independent Prescribing opportunities available in Autumn</w:t>
                              </w:r>
                              <w:r w:rsidRPr="00FF2628">
                                <w:rPr>
                                  <w:rFonts w:ascii="Helvetica" w:eastAsia="Times New Roman" w:hAnsi="Helvetica" w:cs="Times New Roman"/>
                                  <w:color w:val="757575"/>
                                  <w:lang w:val="en-GB"/>
                                </w:rPr>
                                <w:br/>
                              </w:r>
                              <w:r w:rsidRPr="00FF2628">
                                <w:rPr>
                                  <w:rFonts w:ascii="Helvetica" w:eastAsia="Times New Roman" w:hAnsi="Helvetica" w:cs="Times New Roman"/>
                                  <w:color w:val="757575"/>
                                  <w:lang w:val="en-GB"/>
                                </w:rPr>
                                <w:br/>
                                <w:t>We have been made aware that there will be more funded Independent prescribing training places available in the Autumn and we will have access to a number of these. Pharmacists wishing to apply for these will need to meet the eligibility criteria which are listed below. </w:t>
                              </w:r>
                              <w:r w:rsidRPr="00FF2628">
                                <w:rPr>
                                  <w:rFonts w:ascii="Helvetica" w:eastAsia="Times New Roman" w:hAnsi="Helvetica" w:cs="Times New Roman"/>
                                  <w:color w:val="757575"/>
                                  <w:lang w:val="en-GB"/>
                                </w:rPr>
                                <w:br/>
                                <w:t> </w:t>
                              </w:r>
                            </w:p>
                            <w:p w:rsidR="00FF2628" w:rsidRPr="00FF2628" w:rsidRDefault="00FF2628" w:rsidP="00FF2628">
                              <w:pPr>
                                <w:spacing w:line="360" w:lineRule="atLeast"/>
                                <w:jc w:val="center"/>
                                <w:rPr>
                                  <w:rFonts w:ascii="Helvetica" w:eastAsia="Times New Roman" w:hAnsi="Helvetica" w:cs="Times New Roman"/>
                                  <w:color w:val="757575"/>
                                  <w:lang w:val="en-GB"/>
                                </w:rPr>
                              </w:pPr>
                              <w:r w:rsidRPr="00FF2628">
                                <w:rPr>
                                  <w:rFonts w:ascii="Helvetica" w:eastAsia="Times New Roman" w:hAnsi="Helvetica" w:cs="Times New Roman"/>
                                  <w:color w:val="757575"/>
                                  <w:lang w:val="en-GB"/>
                                </w:rPr>
                                <w:t>As a minimum, pharmacists will to have:</w:t>
                              </w:r>
                              <w:r w:rsidRPr="00FF2628">
                                <w:rPr>
                                  <w:rFonts w:ascii="Helvetica" w:eastAsia="Times New Roman" w:hAnsi="Helvetica" w:cs="Times New Roman"/>
                                  <w:color w:val="757575"/>
                                  <w:lang w:val="en-GB"/>
                                </w:rPr>
                                <w:br/>
                              </w:r>
                              <w:r w:rsidRPr="00FF2628">
                                <w:rPr>
                                  <w:rFonts w:ascii="Helvetica" w:eastAsia="Times New Roman" w:hAnsi="Helvetica" w:cs="Times New Roman"/>
                                  <w:color w:val="757575"/>
                                  <w:lang w:val="en-GB"/>
                                </w:rPr>
                                <w:br/>
                                <w:t>1. The support of an identified designated medical practitioner (DMP) or designated prescribing practitioner (DPP). You need to start building relationships with your colleagues in practices now. </w:t>
                              </w:r>
                              <w:r w:rsidRPr="00FF2628">
                                <w:rPr>
                                  <w:rFonts w:ascii="Helvetica" w:eastAsia="Times New Roman" w:hAnsi="Helvetica" w:cs="Times New Roman"/>
                                  <w:color w:val="757575"/>
                                  <w:lang w:val="en-GB"/>
                                </w:rPr>
                                <w:br/>
                                <w:t>2. An appropriate placement in a prescribing setting, arranged for practice based learning.</w:t>
                              </w:r>
                              <w:r w:rsidRPr="00FF2628">
                                <w:rPr>
                                  <w:rFonts w:ascii="Helvetica" w:eastAsia="Times New Roman" w:hAnsi="Helvetica" w:cs="Times New Roman"/>
                                  <w:color w:val="757575"/>
                                  <w:lang w:val="en-GB"/>
                                </w:rPr>
                                <w:br/>
                                <w:t>3. Evidence you meet the Higher Education Institute (HEI) eligibility criteria (applicants will be subject to their chosen HEI’s enrolment procedure).</w:t>
                              </w:r>
                              <w:r w:rsidRPr="00FF2628">
                                <w:rPr>
                                  <w:rFonts w:ascii="Helvetica" w:eastAsia="Times New Roman" w:hAnsi="Helvetica" w:cs="Times New Roman"/>
                                  <w:color w:val="757575"/>
                                  <w:lang w:val="en-GB"/>
                                </w:rPr>
                                <w:br/>
                                <w:t>4. Commitment to use the skill for the delivery of NHS services as they emerge.</w:t>
                              </w: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rPr>
                      <w:rFonts w:ascii="Times New Roman" w:eastAsia="Times New Roman" w:hAnsi="Times New Roman" w:cs="Times New Roman"/>
                      <w:lang w:val="en-GB"/>
                    </w:rPr>
                  </w:pPr>
                </w:p>
              </w:tc>
            </w:tr>
          </w:tbl>
          <w:p w:rsidR="00FF2628" w:rsidRPr="00FF2628" w:rsidRDefault="00FF2628" w:rsidP="00FF2628">
            <w:pPr>
              <w:jc w:val="center"/>
              <w:rPr>
                <w:rFonts w:ascii="Helvetica" w:eastAsia="Times New Roman" w:hAnsi="Helvetica" w:cs="Times New Roman"/>
                <w:color w:val="000000"/>
                <w:sz w:val="18"/>
                <w:szCs w:val="18"/>
                <w:lang w:val="en-GB"/>
              </w:rPr>
            </w:pPr>
          </w:p>
        </w:tc>
      </w:tr>
    </w:tbl>
    <w:p w:rsidR="007B68A9" w:rsidRDefault="00FF2628"/>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40A20"/>
    <w:multiLevelType w:val="multilevel"/>
    <w:tmpl w:val="2010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28"/>
    <w:rsid w:val="000168FA"/>
    <w:rsid w:val="003C0DF6"/>
    <w:rsid w:val="00416273"/>
    <w:rsid w:val="005403C3"/>
    <w:rsid w:val="008E64E8"/>
    <w:rsid w:val="00DD0075"/>
    <w:rsid w:val="00FF2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0BE5AB"/>
  <w15:chartTrackingRefBased/>
  <w15:docId w15:val="{A5F0A4C0-655A-9844-AB61-45C85812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F2628"/>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2628"/>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FF2628"/>
    <w:rPr>
      <w:b/>
      <w:bCs/>
    </w:rPr>
  </w:style>
  <w:style w:type="character" w:styleId="Hyperlink">
    <w:name w:val="Hyperlink"/>
    <w:basedOn w:val="DefaultParagraphFont"/>
    <w:uiPriority w:val="99"/>
    <w:semiHidden/>
    <w:unhideWhenUsed/>
    <w:rsid w:val="00FF2628"/>
    <w:rPr>
      <w:color w:val="0000FF"/>
      <w:u w:val="single"/>
    </w:rPr>
  </w:style>
  <w:style w:type="character" w:customStyle="1" w:styleId="apple-converted-space">
    <w:name w:val="apple-converted-space"/>
    <w:basedOn w:val="DefaultParagraphFont"/>
    <w:rsid w:val="00FF2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36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6.jpe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avonlpc.us7.list-manage.com/track/click?u=4c41af9cdb2c8602a37b9d52d&amp;id=de00073439&amp;e=3e5221b889" TargetMode="External"/><Relationship Id="rId17" Type="http://schemas.openxmlformats.org/officeDocument/2006/relationships/hyperlink" Target="https://avonlpc.us7.list-manage.com/track/click?u=4c41af9cdb2c8602a37b9d52d&amp;id=ba55cd1017&amp;e=3e5221b889" TargetMode="External"/><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vonlpc.us7.list-manage.com/track/click?u=4c41af9cdb2c8602a37b9d52d&amp;id=b02da6db04&amp;e=3e5221b889" TargetMode="External"/><Relationship Id="rId20" Type="http://schemas.openxmlformats.org/officeDocument/2006/relationships/hyperlink" Target="https://avonlpc.us7.list-manage.com/track/click?u=4c41af9cdb2c8602a37b9d52d&amp;id=e78e057e98&amp;e=3e5221b889" TargetMode="Externa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https://avonlpc.us7.list-manage.com/track/click?u=4c41af9cdb2c8602a37b9d52d&amp;id=35201e04d7&amp;e=3e5221b889" TargetMode="External"/><Relationship Id="rId11" Type="http://schemas.openxmlformats.org/officeDocument/2006/relationships/image" Target="media/image4.png"/><Relationship Id="rId24" Type="http://schemas.openxmlformats.org/officeDocument/2006/relationships/image" Target="media/image9.png"/><Relationship Id="rId32" Type="http://schemas.openxmlformats.org/officeDocument/2006/relationships/image" Target="media/image13.png"/><Relationship Id="rId5" Type="http://schemas.openxmlformats.org/officeDocument/2006/relationships/image" Target="media/image1.jpeg"/><Relationship Id="rId15" Type="http://schemas.openxmlformats.org/officeDocument/2006/relationships/hyperlink" Target="https://avonlpc.us7.list-manage.com/track/click?u=4c41af9cdb2c8602a37b9d52d&amp;id=56e102e896&amp;e=3e5221b889" TargetMode="External"/><Relationship Id="rId23" Type="http://schemas.openxmlformats.org/officeDocument/2006/relationships/image" Target="media/image8.png"/><Relationship Id="rId28" Type="http://schemas.openxmlformats.org/officeDocument/2006/relationships/hyperlink" Target="https://avonlpc.us7.list-manage.com/track/click?u=4c41af9cdb2c8602a37b9d52d&amp;id=ae4e2ebdbf&amp;e=3e5221b889" TargetMode="External"/><Relationship Id="rId10" Type="http://schemas.openxmlformats.org/officeDocument/2006/relationships/hyperlink" Target="https://avonlpc.us7.list-manage.com/track/click?u=4c41af9cdb2c8602a37b9d52d&amp;id=bf81b23e8f&amp;e=3e5221b889" TargetMode="External"/><Relationship Id="rId19" Type="http://schemas.openxmlformats.org/officeDocument/2006/relationships/hyperlink" Target="https://avonlpc.us7.list-manage.com/track/click?u=4c41af9cdb2c8602a37b9d52d&amp;id=539c1a91ff&amp;e=3e5221b889" TargetMode="External"/><Relationship Id="rId31" Type="http://schemas.openxmlformats.org/officeDocument/2006/relationships/hyperlink" Target="mailto:judith@avonhealthcareservices.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vonlpc.us7.list-manage.com/track/click?u=4c41af9cdb2c8602a37b9d52d&amp;id=5b4b8d38e3&amp;e=3e5221b889" TargetMode="External"/><Relationship Id="rId22" Type="http://schemas.openxmlformats.org/officeDocument/2006/relationships/hyperlink" Target="https://avonlpc.us7.list-manage.com/track/click?u=4c41af9cdb2c8602a37b9d52d&amp;id=e3f3e8b396&amp;e=3e5221b889" TargetMode="External"/><Relationship Id="rId27" Type="http://schemas.openxmlformats.org/officeDocument/2006/relationships/hyperlink" Target="https://avonlpc.us7.list-manage.com/track/click?u=4c41af9cdb2c8602a37b9d52d&amp;id=bfc350f8e6&amp;e=3e5221b889" TargetMode="External"/><Relationship Id="rId30" Type="http://schemas.openxmlformats.org/officeDocument/2006/relationships/hyperlink" Target="mailto:office@avonhealthcareservices.co.uk" TargetMode="External"/><Relationship Id="rId8" Type="http://schemas.openxmlformats.org/officeDocument/2006/relationships/hyperlink" Target="mailto:avonl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2383</Words>
  <Characters>13584</Characters>
  <Application>Microsoft Office Word</Application>
  <DocSecurity>0</DocSecurity>
  <Lines>113</Lines>
  <Paragraphs>31</Paragraphs>
  <ScaleCrop>false</ScaleCrop>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2022-05-10T11:30:00Z</dcterms:created>
  <dcterms:modified xsi:type="dcterms:W3CDTF">2022-05-10T11:35:00Z</dcterms:modified>
</cp:coreProperties>
</file>