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AB342E" w:rsidRPr="00AB342E" w:rsidTr="00AB342E">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AB342E" w:rsidRPr="00AB342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AB342E" w:rsidRPr="00AB342E">
                          <w:tc>
                            <w:tcPr>
                              <w:tcW w:w="0" w:type="auto"/>
                              <w:tcMar>
                                <w:top w:w="0" w:type="dxa"/>
                                <w:left w:w="135" w:type="dxa"/>
                                <w:bottom w:w="0" w:type="dxa"/>
                                <w:right w:w="135" w:type="dxa"/>
                              </w:tcMar>
                              <w:hideMark/>
                            </w:tcPr>
                            <w:tbl>
                              <w:tblPr>
                                <w:tblpPr w:leftFromText="45" w:rightFromText="45" w:vertAnchor="text" w:horzAnchor="margin" w:tblpXSpec="center" w:tblpY="77"/>
                                <w:tblOverlap w:val="never"/>
                                <w:tblW w:w="5280" w:type="dxa"/>
                                <w:tblCellMar>
                                  <w:left w:w="0" w:type="dxa"/>
                                  <w:right w:w="0" w:type="dxa"/>
                                </w:tblCellMar>
                                <w:tblLook w:val="04A0" w:firstRow="1" w:lastRow="0" w:firstColumn="1" w:lastColumn="0" w:noHBand="0" w:noVBand="1"/>
                              </w:tblPr>
                              <w:tblGrid>
                                <w:gridCol w:w="5280"/>
                              </w:tblGrid>
                              <w:tr w:rsidR="00AB342E" w:rsidRPr="00AB342E" w:rsidTr="00AB342E">
                                <w:tc>
                                  <w:tcPr>
                                    <w:tcW w:w="0" w:type="auto"/>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b/>
                                        <w:bCs/>
                                        <w:color w:val="3B287B"/>
                                        <w:sz w:val="54"/>
                                        <w:szCs w:val="54"/>
                                        <w:lang w:val="en-GB"/>
                                      </w:rPr>
                                      <w:t>Weekly Update</w:t>
                                    </w:r>
                                    <w:r w:rsidRPr="00AB342E">
                                      <w:rPr>
                                        <w:rFonts w:ascii="Helvetica" w:eastAsia="Times New Roman" w:hAnsi="Helvetica" w:cs="Times New Roman"/>
                                        <w:color w:val="757575"/>
                                        <w:lang w:val="en-GB"/>
                                      </w:rPr>
                                      <w:br/>
                                    </w:r>
                                    <w:r w:rsidRPr="00AB342E">
                                      <w:rPr>
                                        <w:rFonts w:ascii="Helvetica" w:eastAsia="Times New Roman" w:hAnsi="Helvetica" w:cs="Times New Roman"/>
                                        <w:color w:val="757575"/>
                                        <w:lang w:val="en-GB"/>
                                      </w:rPr>
                                      <w:br/>
                                    </w:r>
                                    <w:r w:rsidRPr="00AB342E">
                                      <w:rPr>
                                        <w:rFonts w:ascii="Helvetica" w:eastAsia="Times New Roman" w:hAnsi="Helvetica" w:cs="Times New Roman"/>
                                        <w:color w:val="757575"/>
                                        <w:lang w:val="en-GB"/>
                                      </w:rPr>
                                      <w:br/>
                                    </w:r>
                                    <w:r w:rsidRPr="00AB342E">
                                      <w:rPr>
                                        <w:rFonts w:ascii="Helvetica" w:eastAsia="Times New Roman" w:hAnsi="Helvetica" w:cs="Times New Roman"/>
                                        <w:color w:val="3B287B"/>
                                        <w:sz w:val="51"/>
                                        <w:szCs w:val="51"/>
                                        <w:lang w:val="en-GB"/>
                                      </w:rPr>
                                      <w:t>Tuesday 2nd March 2021</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jc w:val="center"/>
              <w:rPr>
                <w:rFonts w:ascii="Helvetica" w:eastAsia="Times New Roman" w:hAnsi="Helvetica" w:cs="Times New Roman"/>
                <w:color w:val="000000"/>
                <w:sz w:val="18"/>
                <w:szCs w:val="18"/>
                <w:lang w:val="en-GB"/>
              </w:rPr>
            </w:pPr>
          </w:p>
        </w:tc>
        <w:bookmarkStart w:id="0" w:name="_GoBack"/>
        <w:bookmarkEnd w:id="0"/>
      </w:tr>
      <w:tr w:rsidR="00AB342E" w:rsidRPr="00AB342E" w:rsidTr="00AB342E">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AB342E" w:rsidRPr="00AB342E">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135" w:type="dxa"/>
                                <w:right w:w="270"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b/>
                                  <w:bCs/>
                                  <w:color w:val="FF0000"/>
                                  <w:sz w:val="36"/>
                                  <w:szCs w:val="36"/>
                                  <w:lang w:val="en-GB"/>
                                </w:rPr>
                                <w:t>NEW this week</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135" w:type="dxa"/>
                                <w:right w:w="270"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color w:val="3B287B"/>
                                  <w:sz w:val="51"/>
                                  <w:szCs w:val="51"/>
                                  <w:lang w:val="en-GB"/>
                                </w:rPr>
                                <w:t>DMS Important Information</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B342E" w:rsidRPr="00AB342E">
                          <w:tc>
                            <w:tcPr>
                              <w:tcW w:w="0" w:type="auto"/>
                              <w:tcMar>
                                <w:top w:w="0" w:type="dxa"/>
                                <w:left w:w="135" w:type="dxa"/>
                                <w:bottom w:w="135" w:type="dxa"/>
                                <w:right w:w="135" w:type="dxa"/>
                              </w:tcMar>
                              <w:hideMark/>
                            </w:tcPr>
                            <w:p w:rsidR="00AB342E" w:rsidRPr="00AB342E" w:rsidRDefault="00AB342E" w:rsidP="00AB342E">
                              <w:pPr>
                                <w:jc w:val="center"/>
                                <w:rPr>
                                  <w:rFonts w:ascii="Times New Roman" w:eastAsia="Times New Roman" w:hAnsi="Times New Roman" w:cs="Times New Roman"/>
                                  <w:lang w:val="en-GB"/>
                                </w:rPr>
                              </w:pPr>
                              <w:r w:rsidRPr="00AB342E">
                                <w:rPr>
                                  <w:rFonts w:ascii="Times New Roman" w:eastAsia="Times New Roman" w:hAnsi="Times New Roman" w:cs="Times New Roman"/>
                                  <w:lang w:val="en-GB"/>
                                </w:rPr>
                                <w:fldChar w:fldCharType="begin"/>
                              </w:r>
                              <w:r w:rsidRPr="00AB342E">
                                <w:rPr>
                                  <w:rFonts w:ascii="Times New Roman" w:eastAsia="Times New Roman" w:hAnsi="Times New Roman" w:cs="Times New Roman"/>
                                  <w:lang w:val="en-GB"/>
                                </w:rPr>
                                <w:instrText xml:space="preserve"> INCLUDEPICTURE "/var/folders/jt/ssf8xjds2p9ghbc3vkj05ypw0000gn/T/com.microsoft.Word/WebArchiveCopyPasteTempFiles/e365fff5-10b0-472f-a78e-b5e53a9c6eae.png" \* MERGEFORMATINET </w:instrText>
                              </w:r>
                              <w:r w:rsidRPr="00AB342E">
                                <w:rPr>
                                  <w:rFonts w:ascii="Times New Roman" w:eastAsia="Times New Roman" w:hAnsi="Times New Roman" w:cs="Times New Roman"/>
                                  <w:lang w:val="en-GB"/>
                                </w:rPr>
                                <w:fldChar w:fldCharType="separate"/>
                              </w:r>
                              <w:r w:rsidRPr="00AB342E">
                                <w:rPr>
                                  <w:rFonts w:ascii="Times New Roman" w:eastAsia="Times New Roman" w:hAnsi="Times New Roman" w:cs="Times New Roman"/>
                                  <w:noProof/>
                                  <w:lang w:val="en-GB"/>
                                </w:rPr>
                                <w:drawing>
                                  <wp:inline distT="0" distB="0" distL="0" distR="0">
                                    <wp:extent cx="2562447" cy="1353044"/>
                                    <wp:effectExtent l="0" t="0" r="3175" b="6350"/>
                                    <wp:docPr id="12" name="Picture 12" descr="/var/folders/jt/ssf8xjds2p9ghbc3vkj05ypw0000gn/T/com.microsoft.Word/WebArchiveCopyPasteTempFiles/e365fff5-10b0-472f-a78e-b5e53a9c6e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e365fff5-10b0-472f-a78e-b5e53a9c6ea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958" cy="1358066"/>
                                            </a:xfrm>
                                            <a:prstGeom prst="rect">
                                              <a:avLst/>
                                            </a:prstGeom>
                                            <a:noFill/>
                                            <a:ln>
                                              <a:noFill/>
                                            </a:ln>
                                          </pic:spPr>
                                        </pic:pic>
                                      </a:graphicData>
                                    </a:graphic>
                                  </wp:inline>
                                </w:drawing>
                              </w:r>
                              <w:r w:rsidRPr="00AB342E">
                                <w:rPr>
                                  <w:rFonts w:ascii="Times New Roman" w:eastAsia="Times New Roman" w:hAnsi="Times New Roman" w:cs="Times New Roman"/>
                                  <w:lang w:val="en-GB"/>
                                </w:rPr>
                                <w:fldChar w:fldCharType="end"/>
                              </w:r>
                            </w:p>
                          </w:tc>
                        </w:tr>
                        <w:tr w:rsidR="00AB342E" w:rsidRPr="00AB342E">
                          <w:tc>
                            <w:tcPr>
                              <w:tcW w:w="8445" w:type="dxa"/>
                              <w:tcMar>
                                <w:top w:w="0" w:type="dxa"/>
                                <w:left w:w="135" w:type="dxa"/>
                                <w:bottom w:w="0" w:type="dxa"/>
                                <w:right w:w="135"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b/>
                                  <w:bCs/>
                                  <w:color w:val="757575"/>
                                  <w:lang w:val="en-GB"/>
                                </w:rPr>
                                <w:t>DISCHARGE MEDICINE SERVICE - IMPORTANT INFORMATION</w:t>
                              </w:r>
                              <w:r w:rsidRPr="00AB342E">
                                <w:rPr>
                                  <w:rFonts w:ascii="Helvetica" w:eastAsia="Times New Roman" w:hAnsi="Helvetica" w:cs="Times New Roman"/>
                                  <w:color w:val="757575"/>
                                  <w:lang w:val="en-GB"/>
                                </w:rPr>
                                <w:br/>
                              </w:r>
                              <w:r w:rsidRPr="00AB342E">
                                <w:rPr>
                                  <w:rFonts w:ascii="Helvetica" w:eastAsia="Times New Roman" w:hAnsi="Helvetica" w:cs="Times New Roman"/>
                                  <w:color w:val="757575"/>
                                  <w:lang w:val="en-GB"/>
                                </w:rPr>
                                <w:br/>
                                <w:t>The PharmOutcomes service is now live. Please ensure that any discharge you have started  </w:t>
                              </w:r>
                              <w:proofErr w:type="spellStart"/>
                              <w:r w:rsidRPr="00AB342E">
                                <w:rPr>
                                  <w:rFonts w:ascii="Helvetica" w:eastAsia="Times New Roman" w:hAnsi="Helvetica" w:cs="Times New Roman"/>
                                  <w:color w:val="757575"/>
                                  <w:lang w:val="en-GB"/>
                                </w:rPr>
                                <w:t>eg</w:t>
                              </w:r>
                              <w:proofErr w:type="spellEnd"/>
                              <w:r w:rsidRPr="00AB342E">
                                <w:rPr>
                                  <w:rFonts w:ascii="Helvetica" w:eastAsia="Times New Roman" w:hAnsi="Helvetica" w:cs="Times New Roman"/>
                                  <w:color w:val="757575"/>
                                  <w:lang w:val="en-GB"/>
                                </w:rPr>
                                <w:t xml:space="preserve"> Stage one for on paper you now move onto the </w:t>
                              </w:r>
                              <w:proofErr w:type="spellStart"/>
                              <w:r w:rsidRPr="00AB342E">
                                <w:rPr>
                                  <w:rFonts w:ascii="Helvetica" w:eastAsia="Times New Roman" w:hAnsi="Helvetica" w:cs="Times New Roman"/>
                                  <w:color w:val="757575"/>
                                  <w:lang w:val="en-GB"/>
                                </w:rPr>
                                <w:t>Pharmoutcomes</w:t>
                              </w:r>
                              <w:proofErr w:type="spellEnd"/>
                              <w:r w:rsidRPr="00AB342E">
                                <w:rPr>
                                  <w:rFonts w:ascii="Helvetica" w:eastAsia="Times New Roman" w:hAnsi="Helvetica" w:cs="Times New Roman"/>
                                  <w:color w:val="757575"/>
                                  <w:lang w:val="en-GB"/>
                                </w:rPr>
                                <w:t xml:space="preserve"> form. This will ensure a) you can track the 3 Stages and b) once PharmOutcomes have sorted the link to MYS that claims from your pharmacy will be sent with the correct information.</w:t>
                              </w:r>
                              <w:r w:rsidRPr="00AB342E">
                                <w:rPr>
                                  <w:rFonts w:ascii="Helvetica" w:eastAsia="Times New Roman" w:hAnsi="Helvetica" w:cs="Times New Roman"/>
                                  <w:color w:val="757575"/>
                                  <w:lang w:val="en-GB"/>
                                </w:rPr>
                                <w:br/>
                              </w:r>
                              <w:r w:rsidRPr="00AB342E">
                                <w:rPr>
                                  <w:rFonts w:ascii="Helvetica" w:eastAsia="Times New Roman" w:hAnsi="Helvetica" w:cs="Times New Roman"/>
                                  <w:color w:val="757575"/>
                                  <w:lang w:val="en-GB"/>
                                </w:rPr>
                                <w:br/>
                                <w:t>Due to our 3 trusts being at different stages with regard to using the complete PharmOutcomes service you may get DMS referrals in one of two ways;</w:t>
                              </w:r>
                              <w:r w:rsidRPr="00AB342E">
                                <w:rPr>
                                  <w:rFonts w:ascii="Helvetica" w:eastAsia="Times New Roman" w:hAnsi="Helvetica" w:cs="Times New Roman"/>
                                  <w:color w:val="757575"/>
                                  <w:lang w:val="en-GB"/>
                                </w:rPr>
                                <w:br/>
                              </w:r>
                              <w:r w:rsidRPr="00AB342E">
                                <w:rPr>
                                  <w:rFonts w:ascii="Helvetica" w:eastAsia="Times New Roman" w:hAnsi="Helvetica" w:cs="Times New Roman"/>
                                  <w:color w:val="757575"/>
                                  <w:lang w:val="en-GB"/>
                                </w:rPr>
                                <w:br/>
                                <w:t>1. Directly as a message  into your service screen in a similar way to NHS111 referrals or</w:t>
                              </w:r>
                              <w:r w:rsidRPr="00AB342E">
                                <w:rPr>
                                  <w:rFonts w:ascii="Helvetica" w:eastAsia="Times New Roman" w:hAnsi="Helvetica" w:cs="Times New Roman"/>
                                  <w:color w:val="757575"/>
                                  <w:lang w:val="en-GB"/>
                                </w:rPr>
                                <w:br/>
                                <w:t xml:space="preserve">2. Directly into your service screen </w:t>
                              </w:r>
                              <w:proofErr w:type="spellStart"/>
                              <w:r w:rsidRPr="00AB342E">
                                <w:rPr>
                                  <w:rFonts w:ascii="Helvetica" w:eastAsia="Times New Roman" w:hAnsi="Helvetica" w:cs="Times New Roman"/>
                                  <w:color w:val="757575"/>
                                  <w:lang w:val="en-GB"/>
                                </w:rPr>
                                <w:t>eg</w:t>
                              </w:r>
                              <w:proofErr w:type="spellEnd"/>
                              <w:r w:rsidRPr="00AB342E">
                                <w:rPr>
                                  <w:rFonts w:ascii="Helvetica" w:eastAsia="Times New Roman" w:hAnsi="Helvetica" w:cs="Times New Roman"/>
                                  <w:color w:val="757575"/>
                                  <w:lang w:val="en-GB"/>
                                </w:rPr>
                                <w:t xml:space="preserve">  DMS - </w:t>
                              </w:r>
                              <w:proofErr w:type="spellStart"/>
                              <w:r w:rsidRPr="00AB342E">
                                <w:rPr>
                                  <w:rFonts w:ascii="Helvetica" w:eastAsia="Times New Roman" w:hAnsi="Helvetica" w:cs="Times New Roman"/>
                                  <w:color w:val="757575"/>
                                  <w:lang w:val="en-GB"/>
                                </w:rPr>
                                <w:t>Dossette</w:t>
                              </w:r>
                              <w:proofErr w:type="spellEnd"/>
                              <w:r w:rsidRPr="00AB342E">
                                <w:rPr>
                                  <w:rFonts w:ascii="Helvetica" w:eastAsia="Times New Roman" w:hAnsi="Helvetica" w:cs="Times New Roman"/>
                                  <w:color w:val="757575"/>
                                  <w:lang w:val="en-GB"/>
                                </w:rPr>
                                <w:t xml:space="preserve"> box patients from RUH, DMS - </w:t>
                              </w:r>
                              <w:proofErr w:type="spellStart"/>
                              <w:r w:rsidRPr="00AB342E">
                                <w:rPr>
                                  <w:rFonts w:ascii="Helvetica" w:eastAsia="Times New Roman" w:hAnsi="Helvetica" w:cs="Times New Roman"/>
                                  <w:color w:val="757575"/>
                                  <w:lang w:val="en-GB"/>
                                </w:rPr>
                                <w:t>Dossette</w:t>
                              </w:r>
                              <w:proofErr w:type="spellEnd"/>
                              <w:r w:rsidRPr="00AB342E">
                                <w:rPr>
                                  <w:rFonts w:ascii="Helvetica" w:eastAsia="Times New Roman" w:hAnsi="Helvetica" w:cs="Times New Roman"/>
                                  <w:color w:val="757575"/>
                                  <w:lang w:val="en-GB"/>
                                </w:rPr>
                                <w:t xml:space="preserve"> box receipt from Southmead . In this case you will need to use this information to manually populate the service called Discharge Medicines service on the left hand side of your service screen </w:t>
                              </w:r>
                              <w:r w:rsidRPr="00AB342E">
                                <w:rPr>
                                  <w:rFonts w:ascii="Helvetica" w:eastAsia="Times New Roman" w:hAnsi="Helvetica" w:cs="Times New Roman"/>
                                  <w:color w:val="757575"/>
                                  <w:lang w:val="en-GB"/>
                                </w:rPr>
                                <w:br/>
                              </w:r>
                              <w:r w:rsidRPr="00AB342E">
                                <w:rPr>
                                  <w:rFonts w:ascii="Helvetica" w:eastAsia="Times New Roman" w:hAnsi="Helvetica" w:cs="Times New Roman"/>
                                  <w:color w:val="757575"/>
                                  <w:lang w:val="en-GB"/>
                                </w:rPr>
                                <w:lastRenderedPageBreak/>
                                <w:br/>
                                <w:t xml:space="preserve">For further information please watch the </w:t>
                              </w:r>
                              <w:proofErr w:type="spellStart"/>
                              <w:r w:rsidRPr="00AB342E">
                                <w:rPr>
                                  <w:rFonts w:ascii="Helvetica" w:eastAsia="Times New Roman" w:hAnsi="Helvetica" w:cs="Times New Roman"/>
                                  <w:color w:val="757575"/>
                                  <w:lang w:val="en-GB"/>
                                </w:rPr>
                                <w:t>Pharmoutcomes</w:t>
                              </w:r>
                              <w:proofErr w:type="spellEnd"/>
                              <w:r w:rsidRPr="00AB342E">
                                <w:rPr>
                                  <w:rFonts w:ascii="Helvetica" w:eastAsia="Times New Roman" w:hAnsi="Helvetica" w:cs="Times New Roman"/>
                                  <w:color w:val="757575"/>
                                  <w:lang w:val="en-GB"/>
                                </w:rPr>
                                <w:t xml:space="preserve"> video </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678"/>
                        </w:tblGrid>
                        <w:tr w:rsidR="00AB342E" w:rsidRPr="00AB342E">
                          <w:trPr>
                            <w:tblCellSpacing w:w="0" w:type="dxa"/>
                            <w:jc w:val="center"/>
                          </w:trPr>
                          <w:tc>
                            <w:tcPr>
                              <w:tcW w:w="0" w:type="auto"/>
                              <w:shd w:val="clear" w:color="auto" w:fill="372C76"/>
                              <w:tcMar>
                                <w:top w:w="225" w:type="dxa"/>
                                <w:left w:w="225" w:type="dxa"/>
                                <w:bottom w:w="225" w:type="dxa"/>
                                <w:right w:w="225" w:type="dxa"/>
                              </w:tcMar>
                              <w:vAlign w:val="center"/>
                              <w:hideMark/>
                            </w:tcPr>
                            <w:p w:rsidR="00AB342E" w:rsidRPr="00AB342E" w:rsidRDefault="00AB342E" w:rsidP="00AB342E">
                              <w:pPr>
                                <w:jc w:val="center"/>
                                <w:rPr>
                                  <w:rFonts w:ascii="Arial" w:eastAsia="Times New Roman" w:hAnsi="Arial" w:cs="Arial"/>
                                  <w:lang w:val="en-GB"/>
                                </w:rPr>
                              </w:pPr>
                              <w:hyperlink r:id="rId5" w:tgtFrame="_blank" w:tooltip="Click here for video" w:history="1">
                                <w:r w:rsidRPr="00AB342E">
                                  <w:rPr>
                                    <w:rFonts w:ascii="Arial" w:eastAsia="Times New Roman" w:hAnsi="Arial" w:cs="Arial"/>
                                    <w:b/>
                                    <w:bCs/>
                                    <w:color w:val="FFFFFF"/>
                                    <w:lang w:val="en-GB"/>
                                  </w:rPr>
                                  <w:t>Click here for video</w:t>
                                </w:r>
                              </w:hyperlink>
                            </w:p>
                          </w:tc>
                        </w:tr>
                      </w:tbl>
                      <w:p w:rsidR="00AB342E" w:rsidRPr="00AB342E" w:rsidRDefault="00AB342E" w:rsidP="00AB342E">
                        <w:pPr>
                          <w:jc w:val="cente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B342E" w:rsidRPr="00AB342E">
                          <w:tc>
                            <w:tcPr>
                              <w:tcW w:w="0" w:type="auto"/>
                              <w:vAlign w:val="center"/>
                              <w:hideMark/>
                            </w:tcPr>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135" w:type="dxa"/>
                                <w:right w:w="270"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color w:val="3B287B"/>
                                  <w:sz w:val="51"/>
                                  <w:szCs w:val="51"/>
                                  <w:lang w:val="en-GB"/>
                                </w:rPr>
                                <w:t>March Training Event</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B342E" w:rsidRPr="00AB342E">
                          <w:tc>
                            <w:tcPr>
                              <w:tcW w:w="0" w:type="auto"/>
                              <w:tcMar>
                                <w:top w:w="0" w:type="dxa"/>
                                <w:left w:w="135" w:type="dxa"/>
                                <w:bottom w:w="135" w:type="dxa"/>
                                <w:right w:w="135" w:type="dxa"/>
                              </w:tcMar>
                              <w:hideMark/>
                            </w:tcPr>
                            <w:p w:rsidR="00AB342E" w:rsidRPr="00AB342E" w:rsidRDefault="00AB342E" w:rsidP="00AB342E">
                              <w:pPr>
                                <w:jc w:val="center"/>
                                <w:rPr>
                                  <w:rFonts w:ascii="Times New Roman" w:eastAsia="Times New Roman" w:hAnsi="Times New Roman" w:cs="Times New Roman"/>
                                  <w:lang w:val="en-GB"/>
                                </w:rPr>
                              </w:pPr>
                              <w:r w:rsidRPr="00AB342E">
                                <w:rPr>
                                  <w:rFonts w:ascii="Times New Roman" w:eastAsia="Times New Roman" w:hAnsi="Times New Roman" w:cs="Times New Roman"/>
                                  <w:lang w:val="en-GB"/>
                                </w:rPr>
                                <w:fldChar w:fldCharType="begin"/>
                              </w:r>
                              <w:r w:rsidRPr="00AB342E">
                                <w:rPr>
                                  <w:rFonts w:ascii="Times New Roman" w:eastAsia="Times New Roman" w:hAnsi="Times New Roman" w:cs="Times New Roman"/>
                                  <w:lang w:val="en-GB"/>
                                </w:rPr>
                                <w:instrText xml:space="preserve"> INCLUDEPICTURE "/var/folders/jt/ssf8xjds2p9ghbc3vkj05ypw0000gn/T/com.microsoft.Word/WebArchiveCopyPasteTempFiles/2d23bb93-4ed2-4dda-8ca8-c96146d4a381.png" \* MERGEFORMATINET </w:instrText>
                              </w:r>
                              <w:r w:rsidRPr="00AB342E">
                                <w:rPr>
                                  <w:rFonts w:ascii="Times New Roman" w:eastAsia="Times New Roman" w:hAnsi="Times New Roman" w:cs="Times New Roman"/>
                                  <w:lang w:val="en-GB"/>
                                </w:rPr>
                                <w:fldChar w:fldCharType="separate"/>
                              </w:r>
                              <w:r w:rsidRPr="00AB342E">
                                <w:rPr>
                                  <w:rFonts w:ascii="Times New Roman" w:eastAsia="Times New Roman" w:hAnsi="Times New Roman" w:cs="Times New Roman"/>
                                  <w:noProof/>
                                  <w:lang w:val="en-GB"/>
                                </w:rPr>
                                <w:drawing>
                                  <wp:inline distT="0" distB="0" distL="0" distR="0">
                                    <wp:extent cx="2413591" cy="1402492"/>
                                    <wp:effectExtent l="0" t="0" r="0" b="0"/>
                                    <wp:docPr id="11" name="Picture 11" descr="/var/folders/jt/ssf8xjds2p9ghbc3vkj05ypw0000gn/T/com.microsoft.Word/WebArchiveCopyPasteTempFiles/2d23bb93-4ed2-4dda-8ca8-c96146d4a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2d23bb93-4ed2-4dda-8ca8-c96146d4a38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950" cy="1406187"/>
                                            </a:xfrm>
                                            <a:prstGeom prst="rect">
                                              <a:avLst/>
                                            </a:prstGeom>
                                            <a:noFill/>
                                            <a:ln>
                                              <a:noFill/>
                                            </a:ln>
                                          </pic:spPr>
                                        </pic:pic>
                                      </a:graphicData>
                                    </a:graphic>
                                  </wp:inline>
                                </w:drawing>
                              </w:r>
                              <w:r w:rsidRPr="00AB342E">
                                <w:rPr>
                                  <w:rFonts w:ascii="Times New Roman" w:eastAsia="Times New Roman" w:hAnsi="Times New Roman" w:cs="Times New Roman"/>
                                  <w:lang w:val="en-GB"/>
                                </w:rPr>
                                <w:fldChar w:fldCharType="end"/>
                              </w:r>
                            </w:p>
                          </w:tc>
                        </w:tr>
                        <w:tr w:rsidR="00AB342E" w:rsidRPr="00AB342E">
                          <w:tc>
                            <w:tcPr>
                              <w:tcW w:w="8445" w:type="dxa"/>
                              <w:tcMar>
                                <w:top w:w="0" w:type="dxa"/>
                                <w:left w:w="135" w:type="dxa"/>
                                <w:bottom w:w="0" w:type="dxa"/>
                                <w:right w:w="135"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b/>
                                  <w:bCs/>
                                  <w:color w:val="757575"/>
                                  <w:lang w:val="en-GB"/>
                                </w:rPr>
                                <w:t>Wednesday 31st March at 7.30pm Training event</w:t>
                              </w:r>
                              <w:r w:rsidRPr="00AB342E">
                                <w:rPr>
                                  <w:rFonts w:ascii="Helvetica" w:eastAsia="Times New Roman" w:hAnsi="Helvetica" w:cs="Times New Roman"/>
                                  <w:color w:val="757575"/>
                                  <w:lang w:val="en-GB"/>
                                </w:rPr>
                                <w:br/>
                              </w:r>
                              <w:r w:rsidRPr="00AB342E">
                                <w:rPr>
                                  <w:rFonts w:ascii="Helvetica" w:eastAsia="Times New Roman" w:hAnsi="Helvetica" w:cs="Times New Roman"/>
                                  <w:color w:val="757575"/>
                                  <w:lang w:val="en-GB"/>
                                </w:rPr>
                                <w:br/>
                                <w:t xml:space="preserve">Avon LPC’s training this month is on Modern Slavery and is being given by Tom </w:t>
                              </w:r>
                              <w:proofErr w:type="spellStart"/>
                              <w:r w:rsidRPr="00AB342E">
                                <w:rPr>
                                  <w:rFonts w:ascii="Helvetica" w:eastAsia="Times New Roman" w:hAnsi="Helvetica" w:cs="Times New Roman"/>
                                  <w:color w:val="757575"/>
                                  <w:lang w:val="en-GB"/>
                                </w:rPr>
                                <w:t>Randow</w:t>
                              </w:r>
                              <w:proofErr w:type="spellEnd"/>
                              <w:r w:rsidRPr="00AB342E">
                                <w:rPr>
                                  <w:rFonts w:ascii="Helvetica" w:eastAsia="Times New Roman" w:hAnsi="Helvetica" w:cs="Times New Roman"/>
                                  <w:color w:val="757575"/>
                                  <w:lang w:val="en-GB"/>
                                </w:rPr>
                                <w:t>, Training Co-ordinator for the charity Unseen. Modern slavery is happening on our doorstep - Would you know what signs to look for and if you were concerned about someone would you know who to contact? This training will answer these questions and more.</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05"/>
                        </w:tblGrid>
                        <w:tr w:rsidR="00AB342E" w:rsidRPr="00AB342E">
                          <w:trPr>
                            <w:tblCellSpacing w:w="0" w:type="dxa"/>
                            <w:jc w:val="center"/>
                          </w:trPr>
                          <w:tc>
                            <w:tcPr>
                              <w:tcW w:w="0" w:type="auto"/>
                              <w:shd w:val="clear" w:color="auto" w:fill="372C76"/>
                              <w:tcMar>
                                <w:top w:w="225" w:type="dxa"/>
                                <w:left w:w="225" w:type="dxa"/>
                                <w:bottom w:w="225" w:type="dxa"/>
                                <w:right w:w="225" w:type="dxa"/>
                              </w:tcMar>
                              <w:vAlign w:val="center"/>
                              <w:hideMark/>
                            </w:tcPr>
                            <w:p w:rsidR="00AB342E" w:rsidRPr="00AB342E" w:rsidRDefault="00AB342E" w:rsidP="00AB342E">
                              <w:pPr>
                                <w:jc w:val="center"/>
                                <w:rPr>
                                  <w:rFonts w:ascii="Arial" w:eastAsia="Times New Roman" w:hAnsi="Arial" w:cs="Arial"/>
                                  <w:lang w:val="en-GB"/>
                                </w:rPr>
                              </w:pPr>
                              <w:hyperlink r:id="rId7" w:tgtFrame="_blank" w:tooltip="Click here to register for a place" w:history="1">
                                <w:r w:rsidRPr="00AB342E">
                                  <w:rPr>
                                    <w:rFonts w:ascii="Arial" w:eastAsia="Times New Roman" w:hAnsi="Arial" w:cs="Arial"/>
                                    <w:b/>
                                    <w:bCs/>
                                    <w:color w:val="FFFFFF"/>
                                    <w:lang w:val="en-GB"/>
                                  </w:rPr>
                                  <w:t>Click here to register for a place</w:t>
                                </w:r>
                              </w:hyperlink>
                            </w:p>
                          </w:tc>
                        </w:tr>
                      </w:tbl>
                      <w:p w:rsidR="00AB342E" w:rsidRPr="00AB342E" w:rsidRDefault="00AB342E" w:rsidP="00AB342E">
                        <w:pPr>
                          <w:jc w:val="cente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B342E" w:rsidRPr="00AB342E">
                          <w:tc>
                            <w:tcPr>
                              <w:tcW w:w="0" w:type="auto"/>
                              <w:vAlign w:val="center"/>
                              <w:hideMark/>
                            </w:tcPr>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135" w:type="dxa"/>
                                <w:right w:w="270"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color w:val="3B287B"/>
                                  <w:sz w:val="51"/>
                                  <w:szCs w:val="51"/>
                                  <w:lang w:val="en-GB"/>
                                </w:rPr>
                                <w:t>Your Representation, Your Say</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B342E" w:rsidRPr="00AB342E">
                          <w:tc>
                            <w:tcPr>
                              <w:tcW w:w="0" w:type="auto"/>
                              <w:tcMar>
                                <w:top w:w="0" w:type="dxa"/>
                                <w:left w:w="135" w:type="dxa"/>
                                <w:bottom w:w="135" w:type="dxa"/>
                                <w:right w:w="135" w:type="dxa"/>
                              </w:tcMar>
                              <w:hideMark/>
                            </w:tcPr>
                            <w:p w:rsidR="00AB342E" w:rsidRPr="00AB342E" w:rsidRDefault="00AB342E" w:rsidP="00AB342E">
                              <w:pPr>
                                <w:jc w:val="center"/>
                                <w:rPr>
                                  <w:rFonts w:ascii="Times New Roman" w:eastAsia="Times New Roman" w:hAnsi="Times New Roman" w:cs="Times New Roman"/>
                                  <w:lang w:val="en-GB"/>
                                </w:rPr>
                              </w:pPr>
                              <w:r w:rsidRPr="00AB342E">
                                <w:rPr>
                                  <w:rFonts w:ascii="Times New Roman" w:eastAsia="Times New Roman" w:hAnsi="Times New Roman" w:cs="Times New Roman"/>
                                  <w:lang w:val="en-GB"/>
                                </w:rPr>
                                <w:fldChar w:fldCharType="begin"/>
                              </w:r>
                              <w:r w:rsidRPr="00AB342E">
                                <w:rPr>
                                  <w:rFonts w:ascii="Times New Roman" w:eastAsia="Times New Roman" w:hAnsi="Times New Roman" w:cs="Times New Roman"/>
                                  <w:lang w:val="en-GB"/>
                                </w:rPr>
                                <w:instrText xml:space="preserve"> INCLUDEPICTURE "/var/folders/jt/ssf8xjds2p9ghbc3vkj05ypw0000gn/T/com.microsoft.Word/WebArchiveCopyPasteTempFiles/53b55255-80f3-48dc-a409-6448e4ef91f9.png" \* MERGEFORMATINET </w:instrText>
                              </w:r>
                              <w:r w:rsidRPr="00AB342E">
                                <w:rPr>
                                  <w:rFonts w:ascii="Times New Roman" w:eastAsia="Times New Roman" w:hAnsi="Times New Roman" w:cs="Times New Roman"/>
                                  <w:lang w:val="en-GB"/>
                                </w:rPr>
                                <w:fldChar w:fldCharType="separate"/>
                              </w:r>
                              <w:r w:rsidRPr="00AB342E">
                                <w:rPr>
                                  <w:rFonts w:ascii="Times New Roman" w:eastAsia="Times New Roman" w:hAnsi="Times New Roman" w:cs="Times New Roman"/>
                                  <w:noProof/>
                                  <w:lang w:val="en-GB"/>
                                </w:rPr>
                                <w:drawing>
                                  <wp:inline distT="0" distB="0" distL="0" distR="0">
                                    <wp:extent cx="2530549" cy="954128"/>
                                    <wp:effectExtent l="0" t="0" r="0" b="0"/>
                                    <wp:docPr id="10" name="Picture 10" descr="/var/folders/jt/ssf8xjds2p9ghbc3vkj05ypw0000gn/T/com.microsoft.Word/WebArchiveCopyPasteTempFiles/53b55255-80f3-48dc-a409-6448e4ef91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53b55255-80f3-48dc-a409-6448e4ef91f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673" cy="956437"/>
                                            </a:xfrm>
                                            <a:prstGeom prst="rect">
                                              <a:avLst/>
                                            </a:prstGeom>
                                            <a:noFill/>
                                            <a:ln>
                                              <a:noFill/>
                                            </a:ln>
                                          </pic:spPr>
                                        </pic:pic>
                                      </a:graphicData>
                                    </a:graphic>
                                  </wp:inline>
                                </w:drawing>
                              </w:r>
                              <w:r w:rsidRPr="00AB342E">
                                <w:rPr>
                                  <w:rFonts w:ascii="Times New Roman" w:eastAsia="Times New Roman" w:hAnsi="Times New Roman" w:cs="Times New Roman"/>
                                  <w:lang w:val="en-GB"/>
                                </w:rPr>
                                <w:fldChar w:fldCharType="end"/>
                              </w:r>
                            </w:p>
                          </w:tc>
                        </w:tr>
                        <w:tr w:rsidR="00AB342E" w:rsidRPr="00AB342E">
                          <w:tc>
                            <w:tcPr>
                              <w:tcW w:w="8445" w:type="dxa"/>
                              <w:tcMar>
                                <w:top w:w="0" w:type="dxa"/>
                                <w:left w:w="135" w:type="dxa"/>
                                <w:bottom w:w="0" w:type="dxa"/>
                                <w:right w:w="135"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b/>
                                  <w:bCs/>
                                  <w:color w:val="757575"/>
                                  <w:lang w:val="en-GB"/>
                                </w:rPr>
                                <w:t>Review Steering Group (RSG) invites community pharmacy contractors and LPCs to engagement sessions</w:t>
                              </w:r>
                              <w:r w:rsidRPr="00AB342E">
                                <w:rPr>
                                  <w:rFonts w:ascii="Helvetica" w:eastAsia="Times New Roman" w:hAnsi="Helvetica" w:cs="Times New Roman"/>
                                  <w:color w:val="757575"/>
                                  <w:lang w:val="en-GB"/>
                                </w:rPr>
                                <w:br/>
                              </w:r>
                              <w:r w:rsidRPr="00AB342E">
                                <w:rPr>
                                  <w:rFonts w:ascii="Helvetica" w:eastAsia="Times New Roman" w:hAnsi="Helvetica" w:cs="Times New Roman"/>
                                  <w:color w:val="757575"/>
                                  <w:lang w:val="en-GB"/>
                                </w:rPr>
                                <w:lastRenderedPageBreak/>
                                <w:br/>
                                <w:t>At the ‘Your Representation, Your Say’ event hosted by RSG members, contractors will have a reminder of the key issues identified by the independent review, learn about the work of the RSG to date and next steps, and have the chance to ask questions about the RSG.</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AB342E" w:rsidRPr="00AB342E">
                          <w:trPr>
                            <w:tblCellSpacing w:w="0" w:type="dxa"/>
                            <w:jc w:val="center"/>
                          </w:trPr>
                          <w:tc>
                            <w:tcPr>
                              <w:tcW w:w="0" w:type="auto"/>
                              <w:shd w:val="clear" w:color="auto" w:fill="372C76"/>
                              <w:tcMar>
                                <w:top w:w="225" w:type="dxa"/>
                                <w:left w:w="225" w:type="dxa"/>
                                <w:bottom w:w="225" w:type="dxa"/>
                                <w:right w:w="225" w:type="dxa"/>
                              </w:tcMar>
                              <w:vAlign w:val="center"/>
                              <w:hideMark/>
                            </w:tcPr>
                            <w:p w:rsidR="00AB342E" w:rsidRPr="00AB342E" w:rsidRDefault="00AB342E" w:rsidP="00AB342E">
                              <w:pPr>
                                <w:jc w:val="center"/>
                                <w:rPr>
                                  <w:rFonts w:ascii="Arial" w:eastAsia="Times New Roman" w:hAnsi="Arial" w:cs="Arial"/>
                                  <w:lang w:val="en-GB"/>
                                </w:rPr>
                              </w:pPr>
                              <w:hyperlink r:id="rId9" w:tgtFrame="_blank" w:tooltip="For more information click here" w:history="1">
                                <w:r w:rsidRPr="00AB342E">
                                  <w:rPr>
                                    <w:rFonts w:ascii="Arial" w:eastAsia="Times New Roman" w:hAnsi="Arial" w:cs="Arial"/>
                                    <w:b/>
                                    <w:bCs/>
                                    <w:color w:val="FFFFFF"/>
                                    <w:lang w:val="en-GB"/>
                                  </w:rPr>
                                  <w:t>For more information click here</w:t>
                                </w:r>
                              </w:hyperlink>
                            </w:p>
                          </w:tc>
                        </w:tr>
                      </w:tbl>
                      <w:p w:rsidR="00AB342E" w:rsidRPr="00AB342E" w:rsidRDefault="00AB342E" w:rsidP="00AB342E">
                        <w:pPr>
                          <w:jc w:val="cente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135" w:type="dxa"/>
                                <w:right w:w="270"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color w:val="757575"/>
                                  <w:lang w:val="en-GB"/>
                                </w:rPr>
                                <w:t>Contractors are invited to an online ‘Your Representation, Your Say’ engagement event on </w:t>
                              </w:r>
                              <w:r w:rsidRPr="00AB342E">
                                <w:rPr>
                                  <w:rFonts w:ascii="Helvetica" w:eastAsia="Times New Roman" w:hAnsi="Helvetica" w:cs="Times New Roman"/>
                                  <w:b/>
                                  <w:bCs/>
                                  <w:color w:val="757575"/>
                                  <w:lang w:val="en-GB"/>
                                </w:rPr>
                                <w:t>Tuesday 9th March at 7.30pm.</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491"/>
                        </w:tblGrid>
                        <w:tr w:rsidR="00AB342E" w:rsidRPr="00AB342E">
                          <w:trPr>
                            <w:tblCellSpacing w:w="0" w:type="dxa"/>
                            <w:jc w:val="center"/>
                          </w:trPr>
                          <w:tc>
                            <w:tcPr>
                              <w:tcW w:w="0" w:type="auto"/>
                              <w:shd w:val="clear" w:color="auto" w:fill="372C76"/>
                              <w:tcMar>
                                <w:top w:w="225" w:type="dxa"/>
                                <w:left w:w="225" w:type="dxa"/>
                                <w:bottom w:w="225" w:type="dxa"/>
                                <w:right w:w="225" w:type="dxa"/>
                              </w:tcMar>
                              <w:vAlign w:val="center"/>
                              <w:hideMark/>
                            </w:tcPr>
                            <w:p w:rsidR="00AB342E" w:rsidRPr="00AB342E" w:rsidRDefault="00AB342E" w:rsidP="00AB342E">
                              <w:pPr>
                                <w:jc w:val="center"/>
                                <w:rPr>
                                  <w:rFonts w:ascii="Arial" w:eastAsia="Times New Roman" w:hAnsi="Arial" w:cs="Arial"/>
                                  <w:lang w:val="en-GB"/>
                                </w:rPr>
                              </w:pPr>
                              <w:hyperlink r:id="rId10" w:tgtFrame="_blank" w:tooltip="Register for the event here" w:history="1">
                                <w:r w:rsidRPr="00AB342E">
                                  <w:rPr>
                                    <w:rFonts w:ascii="Arial" w:eastAsia="Times New Roman" w:hAnsi="Arial" w:cs="Arial"/>
                                    <w:b/>
                                    <w:bCs/>
                                    <w:color w:val="FFFFFF"/>
                                    <w:lang w:val="en-GB"/>
                                  </w:rPr>
                                  <w:t>Register for the event here</w:t>
                                </w:r>
                              </w:hyperlink>
                            </w:p>
                          </w:tc>
                        </w:tr>
                      </w:tbl>
                      <w:p w:rsidR="00AB342E" w:rsidRPr="00AB342E" w:rsidRDefault="00AB342E" w:rsidP="00AB342E">
                        <w:pPr>
                          <w:jc w:val="cente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B342E" w:rsidRPr="00AB342E">
                          <w:tc>
                            <w:tcPr>
                              <w:tcW w:w="0" w:type="auto"/>
                              <w:vAlign w:val="center"/>
                              <w:hideMark/>
                            </w:tcPr>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135" w:type="dxa"/>
                                <w:right w:w="270"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color w:val="3B287B"/>
                                  <w:sz w:val="51"/>
                                  <w:szCs w:val="51"/>
                                  <w:lang w:val="en-GB"/>
                                </w:rPr>
                                <w:t>New Prices from April</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B342E" w:rsidRPr="00AB342E">
                          <w:tc>
                            <w:tcPr>
                              <w:tcW w:w="0" w:type="auto"/>
                              <w:tcMar>
                                <w:top w:w="0" w:type="dxa"/>
                                <w:left w:w="135" w:type="dxa"/>
                                <w:bottom w:w="135" w:type="dxa"/>
                                <w:right w:w="135" w:type="dxa"/>
                              </w:tcMar>
                              <w:hideMark/>
                            </w:tcPr>
                            <w:p w:rsidR="00AB342E" w:rsidRPr="00AB342E" w:rsidRDefault="00AB342E" w:rsidP="00AB342E">
                              <w:pPr>
                                <w:jc w:val="center"/>
                                <w:rPr>
                                  <w:rFonts w:ascii="Times New Roman" w:eastAsia="Times New Roman" w:hAnsi="Times New Roman" w:cs="Times New Roman"/>
                                  <w:lang w:val="en-GB"/>
                                </w:rPr>
                              </w:pPr>
                              <w:r w:rsidRPr="00AB342E">
                                <w:rPr>
                                  <w:rFonts w:ascii="Times New Roman" w:eastAsia="Times New Roman" w:hAnsi="Times New Roman" w:cs="Times New Roman"/>
                                  <w:lang w:val="en-GB"/>
                                </w:rPr>
                                <w:fldChar w:fldCharType="begin"/>
                              </w:r>
                              <w:r w:rsidRPr="00AB342E">
                                <w:rPr>
                                  <w:rFonts w:ascii="Times New Roman" w:eastAsia="Times New Roman" w:hAnsi="Times New Roman" w:cs="Times New Roman"/>
                                  <w:lang w:val="en-GB"/>
                                </w:rPr>
                                <w:instrText xml:space="preserve"> INCLUDEPICTURE "/var/folders/jt/ssf8xjds2p9ghbc3vkj05ypw0000gn/T/com.microsoft.Word/WebArchiveCopyPasteTempFiles/64a01675-7608-4673-badd-8ef1c8eb400c.png" \* MERGEFORMATINET </w:instrText>
                              </w:r>
                              <w:r w:rsidRPr="00AB342E">
                                <w:rPr>
                                  <w:rFonts w:ascii="Times New Roman" w:eastAsia="Times New Roman" w:hAnsi="Times New Roman" w:cs="Times New Roman"/>
                                  <w:lang w:val="en-GB"/>
                                </w:rPr>
                                <w:fldChar w:fldCharType="separate"/>
                              </w:r>
                              <w:r w:rsidRPr="00AB342E">
                                <w:rPr>
                                  <w:rFonts w:ascii="Times New Roman" w:eastAsia="Times New Roman" w:hAnsi="Times New Roman" w:cs="Times New Roman"/>
                                  <w:noProof/>
                                  <w:lang w:val="en-GB"/>
                                </w:rPr>
                                <w:drawing>
                                  <wp:inline distT="0" distB="0" distL="0" distR="0">
                                    <wp:extent cx="3423683" cy="830684"/>
                                    <wp:effectExtent l="0" t="0" r="5715" b="0"/>
                                    <wp:docPr id="9" name="Picture 9" descr="/var/folders/jt/ssf8xjds2p9ghbc3vkj05ypw0000gn/T/com.microsoft.Word/WebArchiveCopyPasteTempFiles/64a01675-7608-4673-badd-8ef1c8eb40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64a01675-7608-4673-badd-8ef1c8eb400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5270" cy="833495"/>
                                            </a:xfrm>
                                            <a:prstGeom prst="rect">
                                              <a:avLst/>
                                            </a:prstGeom>
                                            <a:noFill/>
                                            <a:ln>
                                              <a:noFill/>
                                            </a:ln>
                                          </pic:spPr>
                                        </pic:pic>
                                      </a:graphicData>
                                    </a:graphic>
                                  </wp:inline>
                                </w:drawing>
                              </w:r>
                              <w:r w:rsidRPr="00AB342E">
                                <w:rPr>
                                  <w:rFonts w:ascii="Times New Roman" w:eastAsia="Times New Roman" w:hAnsi="Times New Roman" w:cs="Times New Roman"/>
                                  <w:lang w:val="en-GB"/>
                                </w:rPr>
                                <w:fldChar w:fldCharType="end"/>
                              </w:r>
                            </w:p>
                          </w:tc>
                        </w:tr>
                        <w:tr w:rsidR="00AB342E" w:rsidRPr="00AB342E">
                          <w:tc>
                            <w:tcPr>
                              <w:tcW w:w="8445" w:type="dxa"/>
                              <w:tcMar>
                                <w:top w:w="0" w:type="dxa"/>
                                <w:left w:w="135" w:type="dxa"/>
                                <w:bottom w:w="0" w:type="dxa"/>
                                <w:right w:w="135" w:type="dxa"/>
                              </w:tcMar>
                              <w:hideMark/>
                            </w:tcPr>
                            <w:p w:rsidR="00AB342E" w:rsidRPr="00AB342E" w:rsidRDefault="00AB342E" w:rsidP="00AB342E">
                              <w:pPr>
                                <w:spacing w:line="495" w:lineRule="atLeast"/>
                                <w:jc w:val="center"/>
                                <w:outlineLvl w:val="2"/>
                                <w:rPr>
                                  <w:rFonts w:ascii="Helvetica" w:eastAsia="Times New Roman" w:hAnsi="Helvetica" w:cs="Times New Roman"/>
                                  <w:b/>
                                  <w:bCs/>
                                  <w:color w:val="444444"/>
                                  <w:sz w:val="33"/>
                                  <w:szCs w:val="33"/>
                                  <w:lang w:val="en-GB"/>
                                </w:rPr>
                              </w:pPr>
                              <w:r w:rsidRPr="00AB342E">
                                <w:rPr>
                                  <w:rFonts w:ascii="Helvetica" w:eastAsia="Times New Roman" w:hAnsi="Helvetica" w:cs="Times New Roman"/>
                                  <w:b/>
                                  <w:bCs/>
                                  <w:color w:val="444444"/>
                                  <w:sz w:val="33"/>
                                  <w:szCs w:val="33"/>
                                  <w:lang w:val="en-GB"/>
                                </w:rPr>
                                <w:t>Prescription charge rises to £9.35 from 1 April</w:t>
                              </w:r>
                            </w:p>
                            <w:p w:rsidR="00AB342E" w:rsidRPr="00AB342E" w:rsidRDefault="00AB342E" w:rsidP="00AB342E">
                              <w:pPr>
                                <w:spacing w:before="150" w:after="150"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color w:val="757575"/>
                                  <w:lang w:val="en-GB"/>
                                </w:rPr>
                                <w:t>In England, the NHS prescription charge will increase to £9.35 per prescription item from 1st April 2021.</w:t>
                              </w:r>
                            </w:p>
                            <w:p w:rsidR="00AB342E" w:rsidRPr="00AB342E" w:rsidRDefault="00AB342E" w:rsidP="00AB342E">
                              <w:pPr>
                                <w:spacing w:before="150" w:after="150"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color w:val="757575"/>
                                  <w:lang w:val="en-GB"/>
                                </w:rPr>
                                <w:t>The price of a three-month PPC will become £30.25 (an increase of 60 pence) and a 12-month PPC will be £108.10 (an increase of £2.20). PPCs offer savings for those needing four or more items in three months, or 12 or more items in a year.</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B342E" w:rsidRPr="00AB342E">
                          <w:tc>
                            <w:tcPr>
                              <w:tcW w:w="0" w:type="auto"/>
                              <w:vAlign w:val="center"/>
                              <w:hideMark/>
                            </w:tcPr>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135" w:type="dxa"/>
                                <w:right w:w="270"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color w:val="3B287B"/>
                                  <w:sz w:val="51"/>
                                  <w:szCs w:val="51"/>
                                  <w:lang w:val="en-GB"/>
                                </w:rPr>
                                <w:t>Get a Test</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B342E" w:rsidRPr="00AB342E">
                          <w:tc>
                            <w:tcPr>
                              <w:tcW w:w="0" w:type="auto"/>
                              <w:tcMar>
                                <w:top w:w="0" w:type="dxa"/>
                                <w:left w:w="135" w:type="dxa"/>
                                <w:bottom w:w="135" w:type="dxa"/>
                                <w:right w:w="135" w:type="dxa"/>
                              </w:tcMar>
                              <w:hideMark/>
                            </w:tcPr>
                            <w:p w:rsidR="00AB342E" w:rsidRPr="00AB342E" w:rsidRDefault="00AB342E" w:rsidP="00AB342E">
                              <w:pPr>
                                <w:jc w:val="center"/>
                                <w:rPr>
                                  <w:rFonts w:ascii="Times New Roman" w:eastAsia="Times New Roman" w:hAnsi="Times New Roman" w:cs="Times New Roman"/>
                                  <w:lang w:val="en-GB"/>
                                </w:rPr>
                              </w:pPr>
                              <w:r w:rsidRPr="00AB342E">
                                <w:rPr>
                                  <w:rFonts w:ascii="Times New Roman" w:eastAsia="Times New Roman" w:hAnsi="Times New Roman" w:cs="Times New Roman"/>
                                  <w:lang w:val="en-GB"/>
                                </w:rPr>
                                <w:lastRenderedPageBreak/>
                                <w:fldChar w:fldCharType="begin"/>
                              </w:r>
                              <w:r w:rsidRPr="00AB342E">
                                <w:rPr>
                                  <w:rFonts w:ascii="Times New Roman" w:eastAsia="Times New Roman" w:hAnsi="Times New Roman" w:cs="Times New Roman"/>
                                  <w:lang w:val="en-GB"/>
                                </w:rPr>
                                <w:instrText xml:space="preserve"> INCLUDEPICTURE "/var/folders/jt/ssf8xjds2p9ghbc3vkj05ypw0000gn/T/com.microsoft.Word/WebArchiveCopyPasteTempFiles/5b216cd9-547e-4210-a4e8-9f4faba9fba7.png" \* MERGEFORMATINET </w:instrText>
                              </w:r>
                              <w:r w:rsidRPr="00AB342E">
                                <w:rPr>
                                  <w:rFonts w:ascii="Times New Roman" w:eastAsia="Times New Roman" w:hAnsi="Times New Roman" w:cs="Times New Roman"/>
                                  <w:lang w:val="en-GB"/>
                                </w:rPr>
                                <w:fldChar w:fldCharType="separate"/>
                              </w:r>
                              <w:r w:rsidRPr="00AB342E">
                                <w:rPr>
                                  <w:rFonts w:ascii="Times New Roman" w:eastAsia="Times New Roman" w:hAnsi="Times New Roman" w:cs="Times New Roman"/>
                                  <w:noProof/>
                                  <w:lang w:val="en-GB"/>
                                </w:rPr>
                                <w:drawing>
                                  <wp:inline distT="0" distB="0" distL="0" distR="0">
                                    <wp:extent cx="2009553" cy="1377830"/>
                                    <wp:effectExtent l="0" t="0" r="0" b="0"/>
                                    <wp:docPr id="8" name="Picture 8" descr="/var/folders/jt/ssf8xjds2p9ghbc3vkj05ypw0000gn/T/com.microsoft.Word/WebArchiveCopyPasteTempFiles/5b216cd9-547e-4210-a4e8-9f4faba9fb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5b216cd9-547e-4210-a4e8-9f4faba9fba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4601" cy="1381291"/>
                                            </a:xfrm>
                                            <a:prstGeom prst="rect">
                                              <a:avLst/>
                                            </a:prstGeom>
                                            <a:noFill/>
                                            <a:ln>
                                              <a:noFill/>
                                            </a:ln>
                                          </pic:spPr>
                                        </pic:pic>
                                      </a:graphicData>
                                    </a:graphic>
                                  </wp:inline>
                                </w:drawing>
                              </w:r>
                              <w:r w:rsidRPr="00AB342E">
                                <w:rPr>
                                  <w:rFonts w:ascii="Times New Roman" w:eastAsia="Times New Roman" w:hAnsi="Times New Roman" w:cs="Times New Roman"/>
                                  <w:lang w:val="en-GB"/>
                                </w:rPr>
                                <w:fldChar w:fldCharType="end"/>
                              </w:r>
                            </w:p>
                          </w:tc>
                        </w:tr>
                        <w:tr w:rsidR="00AB342E" w:rsidRPr="00AB342E">
                          <w:tc>
                            <w:tcPr>
                              <w:tcW w:w="8445" w:type="dxa"/>
                              <w:tcMar>
                                <w:top w:w="0" w:type="dxa"/>
                                <w:left w:w="135" w:type="dxa"/>
                                <w:bottom w:w="0" w:type="dxa"/>
                                <w:right w:w="135"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b/>
                                  <w:bCs/>
                                  <w:color w:val="757575"/>
                                  <w:lang w:val="en-GB"/>
                                </w:rPr>
                                <w:t>BANES PHARMACIES</w:t>
                              </w:r>
                            </w:p>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color w:val="757575"/>
                                  <w:lang w:val="en-GB"/>
                                </w:rPr>
                                <w:t xml:space="preserve">B&amp;NES Council is opening its first rapid Covid-19 test site on Monday 1 March, to prevent the spread of the virus among people who do not have symptoms (asymptomatic).There will be 3 sites to choose from and will be available to key workers and/or volunteers, who are unable to work from home and who do not have access to </w:t>
                              </w:r>
                              <w:proofErr w:type="spellStart"/>
                              <w:r w:rsidRPr="00AB342E">
                                <w:rPr>
                                  <w:rFonts w:ascii="Helvetica" w:eastAsia="Times New Roman" w:hAnsi="Helvetica" w:cs="Times New Roman"/>
                                  <w:color w:val="757575"/>
                                  <w:lang w:val="en-GB"/>
                                </w:rPr>
                                <w:t>Covid</w:t>
                              </w:r>
                              <w:proofErr w:type="spellEnd"/>
                              <w:r w:rsidRPr="00AB342E">
                                <w:rPr>
                                  <w:rFonts w:ascii="Helvetica" w:eastAsia="Times New Roman" w:hAnsi="Helvetica" w:cs="Times New Roman"/>
                                  <w:color w:val="757575"/>
                                  <w:lang w:val="en-GB"/>
                                </w:rPr>
                                <w:t xml:space="preserve"> testing via their employer.</w:t>
                              </w:r>
                              <w:r w:rsidRPr="00AB342E">
                                <w:rPr>
                                  <w:rFonts w:ascii="Helvetica" w:eastAsia="Times New Roman" w:hAnsi="Helvetica" w:cs="Times New Roman"/>
                                  <w:color w:val="757575"/>
                                  <w:lang w:val="en-GB"/>
                                </w:rPr>
                                <w:br/>
                                <w:t>Appointments are available in five-minute slots and can be booked up to two weeks in advance via </w:t>
                              </w:r>
                              <w:hyperlink r:id="rId13" w:history="1">
                                <w:r w:rsidRPr="00AB342E">
                                  <w:rPr>
                                    <w:rFonts w:ascii="Helvetica" w:eastAsia="Times New Roman" w:hAnsi="Helvetica" w:cs="Times New Roman"/>
                                    <w:color w:val="007C89"/>
                                    <w:u w:val="single"/>
                                    <w:lang w:val="en-GB"/>
                                  </w:rPr>
                                  <w:t>www.bathnes.gov.uk/rapidtest</w:t>
                                </w:r>
                              </w:hyperlink>
                              <w:r w:rsidRPr="00AB342E">
                                <w:rPr>
                                  <w:rFonts w:ascii="Helvetica" w:eastAsia="Times New Roman" w:hAnsi="Helvetica" w:cs="Times New Roman"/>
                                  <w:color w:val="757575"/>
                                  <w:lang w:val="en-GB"/>
                                </w:rPr>
                                <w:t>. The test process including registration on arrival takes around 15 minutes and results are sent by text or email, usually within one hour.</w:t>
                              </w:r>
                              <w:r w:rsidRPr="00AB342E">
                                <w:rPr>
                                  <w:rFonts w:ascii="Helvetica" w:eastAsia="Times New Roman" w:hAnsi="Helvetica" w:cs="Times New Roman"/>
                                  <w:color w:val="757575"/>
                                  <w:lang w:val="en-GB"/>
                                </w:rPr>
                                <w:br/>
                                <w:t>If you have any further questions please contact </w:t>
                              </w:r>
                              <w:hyperlink r:id="rId14" w:history="1">
                                <w:r w:rsidRPr="00AB342E">
                                  <w:rPr>
                                    <w:rFonts w:ascii="Helvetica" w:eastAsia="Times New Roman" w:hAnsi="Helvetica" w:cs="Times New Roman"/>
                                    <w:color w:val="007C89"/>
                                    <w:u w:val="single"/>
                                    <w:lang w:val="en-GB"/>
                                  </w:rPr>
                                  <w:t>rapidtest@bathnes.gov.uk</w:t>
                                </w:r>
                              </w:hyperlink>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B342E" w:rsidRPr="00AB342E">
                          <w:tc>
                            <w:tcPr>
                              <w:tcW w:w="0" w:type="auto"/>
                              <w:vAlign w:val="center"/>
                              <w:hideMark/>
                            </w:tcPr>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135" w:type="dxa"/>
                                <w:right w:w="270"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color w:val="3B287B"/>
                                  <w:sz w:val="51"/>
                                  <w:szCs w:val="51"/>
                                  <w:lang w:val="en-GB"/>
                                </w:rPr>
                                <w:t>Respiratory Webinar</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B342E" w:rsidRPr="00AB342E">
                          <w:tc>
                            <w:tcPr>
                              <w:tcW w:w="0" w:type="auto"/>
                              <w:tcMar>
                                <w:top w:w="0" w:type="dxa"/>
                                <w:left w:w="135" w:type="dxa"/>
                                <w:bottom w:w="135" w:type="dxa"/>
                                <w:right w:w="135" w:type="dxa"/>
                              </w:tcMar>
                              <w:hideMark/>
                            </w:tcPr>
                            <w:p w:rsidR="00AB342E" w:rsidRPr="00AB342E" w:rsidRDefault="00AB342E" w:rsidP="00AB342E">
                              <w:pPr>
                                <w:jc w:val="center"/>
                                <w:rPr>
                                  <w:rFonts w:ascii="Times New Roman" w:eastAsia="Times New Roman" w:hAnsi="Times New Roman" w:cs="Times New Roman"/>
                                  <w:lang w:val="en-GB"/>
                                </w:rPr>
                              </w:pPr>
                              <w:r w:rsidRPr="00AB342E">
                                <w:rPr>
                                  <w:rFonts w:ascii="Times New Roman" w:eastAsia="Times New Roman" w:hAnsi="Times New Roman" w:cs="Times New Roman"/>
                                  <w:lang w:val="en-GB"/>
                                </w:rPr>
                                <w:fldChar w:fldCharType="begin"/>
                              </w:r>
                              <w:r w:rsidRPr="00AB342E">
                                <w:rPr>
                                  <w:rFonts w:ascii="Times New Roman" w:eastAsia="Times New Roman" w:hAnsi="Times New Roman" w:cs="Times New Roman"/>
                                  <w:lang w:val="en-GB"/>
                                </w:rPr>
                                <w:instrText xml:space="preserve"> INCLUDEPICTURE "/var/folders/jt/ssf8xjds2p9ghbc3vkj05ypw0000gn/T/com.microsoft.Word/WebArchiveCopyPasteTempFiles/0311d232-29a2-4918-b840-dd541806a2e2.png" \* MERGEFORMATINET </w:instrText>
                              </w:r>
                              <w:r w:rsidRPr="00AB342E">
                                <w:rPr>
                                  <w:rFonts w:ascii="Times New Roman" w:eastAsia="Times New Roman" w:hAnsi="Times New Roman" w:cs="Times New Roman"/>
                                  <w:lang w:val="en-GB"/>
                                </w:rPr>
                                <w:fldChar w:fldCharType="separate"/>
                              </w:r>
                              <w:r w:rsidRPr="00AB342E">
                                <w:rPr>
                                  <w:rFonts w:ascii="Times New Roman" w:eastAsia="Times New Roman" w:hAnsi="Times New Roman" w:cs="Times New Roman"/>
                                  <w:noProof/>
                                  <w:lang w:val="en-GB"/>
                                </w:rPr>
                                <w:drawing>
                                  <wp:inline distT="0" distB="0" distL="0" distR="0">
                                    <wp:extent cx="2454414" cy="1254642"/>
                                    <wp:effectExtent l="0" t="0" r="0" b="3175"/>
                                    <wp:docPr id="7" name="Picture 7" descr="/var/folders/jt/ssf8xjds2p9ghbc3vkj05ypw0000gn/T/com.microsoft.Word/WebArchiveCopyPasteTempFiles/0311d232-29a2-4918-b840-dd541806a2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311d232-29a2-4918-b840-dd541806a2e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2984" cy="1259023"/>
                                            </a:xfrm>
                                            <a:prstGeom prst="rect">
                                              <a:avLst/>
                                            </a:prstGeom>
                                            <a:noFill/>
                                            <a:ln>
                                              <a:noFill/>
                                            </a:ln>
                                          </pic:spPr>
                                        </pic:pic>
                                      </a:graphicData>
                                    </a:graphic>
                                  </wp:inline>
                                </w:drawing>
                              </w:r>
                              <w:r w:rsidRPr="00AB342E">
                                <w:rPr>
                                  <w:rFonts w:ascii="Times New Roman" w:eastAsia="Times New Roman" w:hAnsi="Times New Roman" w:cs="Times New Roman"/>
                                  <w:lang w:val="en-GB"/>
                                </w:rPr>
                                <w:fldChar w:fldCharType="end"/>
                              </w:r>
                            </w:p>
                          </w:tc>
                        </w:tr>
                        <w:tr w:rsidR="00AB342E" w:rsidRPr="00AB342E">
                          <w:tc>
                            <w:tcPr>
                              <w:tcW w:w="8445" w:type="dxa"/>
                              <w:tcMar>
                                <w:top w:w="0" w:type="dxa"/>
                                <w:left w:w="135" w:type="dxa"/>
                                <w:bottom w:w="0" w:type="dxa"/>
                                <w:right w:w="135"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color w:val="757575"/>
                                  <w:lang w:val="en-GB"/>
                                </w:rPr>
                                <w:t>Orion Pharma (UK) Ltd are delighted to be supporting the next Pharmacy in Practice live webinar: Respiratory Pharmacy Insights delivered by Professor Anna Murphy on Tuesday 9</w:t>
                              </w:r>
                              <w:r w:rsidRPr="00AB342E">
                                <w:rPr>
                                  <w:rFonts w:ascii="Helvetica" w:eastAsia="Times New Roman" w:hAnsi="Helvetica" w:cs="Times New Roman"/>
                                  <w:color w:val="757575"/>
                                  <w:vertAlign w:val="superscript"/>
                                  <w:lang w:val="en-GB"/>
                                </w:rPr>
                                <w:t>th</w:t>
                              </w:r>
                              <w:r w:rsidRPr="00AB342E">
                                <w:rPr>
                                  <w:rFonts w:ascii="Helvetica" w:eastAsia="Times New Roman" w:hAnsi="Helvetica" w:cs="Times New Roman"/>
                                  <w:color w:val="757575"/>
                                  <w:lang w:val="en-GB"/>
                                </w:rPr>
                                <w:t>March 2021 from 19.30 – 21.00. </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438"/>
                        </w:tblGrid>
                        <w:tr w:rsidR="00AB342E" w:rsidRPr="00AB342E">
                          <w:trPr>
                            <w:tblCellSpacing w:w="0" w:type="dxa"/>
                            <w:jc w:val="center"/>
                          </w:trPr>
                          <w:tc>
                            <w:tcPr>
                              <w:tcW w:w="0" w:type="auto"/>
                              <w:shd w:val="clear" w:color="auto" w:fill="372C76"/>
                              <w:tcMar>
                                <w:top w:w="225" w:type="dxa"/>
                                <w:left w:w="225" w:type="dxa"/>
                                <w:bottom w:w="225" w:type="dxa"/>
                                <w:right w:w="225" w:type="dxa"/>
                              </w:tcMar>
                              <w:vAlign w:val="center"/>
                              <w:hideMark/>
                            </w:tcPr>
                            <w:p w:rsidR="00AB342E" w:rsidRPr="00AB342E" w:rsidRDefault="00AB342E" w:rsidP="00AB342E">
                              <w:pPr>
                                <w:jc w:val="center"/>
                                <w:rPr>
                                  <w:rFonts w:ascii="Arial" w:eastAsia="Times New Roman" w:hAnsi="Arial" w:cs="Arial"/>
                                  <w:lang w:val="en-GB"/>
                                </w:rPr>
                              </w:pPr>
                              <w:hyperlink r:id="rId16" w:tgtFrame="_blank" w:tooltip="To book a place click here" w:history="1">
                                <w:r w:rsidRPr="00AB342E">
                                  <w:rPr>
                                    <w:rFonts w:ascii="Arial" w:eastAsia="Times New Roman" w:hAnsi="Arial" w:cs="Arial"/>
                                    <w:b/>
                                    <w:bCs/>
                                    <w:color w:val="FFFFFF"/>
                                    <w:lang w:val="en-GB"/>
                                  </w:rPr>
                                  <w:t>To book a place click here</w:t>
                                </w:r>
                              </w:hyperlink>
                            </w:p>
                          </w:tc>
                        </w:tr>
                      </w:tbl>
                      <w:p w:rsidR="00AB342E" w:rsidRPr="00AB342E" w:rsidRDefault="00AB342E" w:rsidP="00AB342E">
                        <w:pPr>
                          <w:jc w:val="cente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B342E" w:rsidRPr="00AB342E">
                          <w:tc>
                            <w:tcPr>
                              <w:tcW w:w="0" w:type="auto"/>
                              <w:vAlign w:val="center"/>
                              <w:hideMark/>
                            </w:tcPr>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135" w:type="dxa"/>
                                <w:right w:w="270"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b/>
                                  <w:bCs/>
                                  <w:color w:val="FF0000"/>
                                  <w:sz w:val="36"/>
                                  <w:szCs w:val="36"/>
                                  <w:lang w:val="en-GB"/>
                                </w:rPr>
                                <w:t>Covid-19 Information</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B342E" w:rsidRPr="00AB342E">
                          <w:tc>
                            <w:tcPr>
                              <w:tcW w:w="0" w:type="auto"/>
                              <w:tcMar>
                                <w:top w:w="0" w:type="dxa"/>
                                <w:left w:w="135" w:type="dxa"/>
                                <w:bottom w:w="135" w:type="dxa"/>
                                <w:right w:w="135" w:type="dxa"/>
                              </w:tcMar>
                              <w:hideMark/>
                            </w:tcPr>
                            <w:p w:rsidR="00AB342E" w:rsidRPr="00AB342E" w:rsidRDefault="00AB342E" w:rsidP="00AB342E">
                              <w:pPr>
                                <w:jc w:val="center"/>
                                <w:rPr>
                                  <w:rFonts w:ascii="Times New Roman" w:eastAsia="Times New Roman" w:hAnsi="Times New Roman" w:cs="Times New Roman"/>
                                  <w:lang w:val="en-GB"/>
                                </w:rPr>
                              </w:pPr>
                              <w:r w:rsidRPr="00AB342E">
                                <w:rPr>
                                  <w:rFonts w:ascii="Times New Roman" w:eastAsia="Times New Roman" w:hAnsi="Times New Roman" w:cs="Times New Roman"/>
                                  <w:lang w:val="en-GB"/>
                                </w:rPr>
                                <w:lastRenderedPageBreak/>
                                <w:fldChar w:fldCharType="begin"/>
                              </w:r>
                              <w:r w:rsidRPr="00AB342E">
                                <w:rPr>
                                  <w:rFonts w:ascii="Times New Roman" w:eastAsia="Times New Roman" w:hAnsi="Times New Roman" w:cs="Times New Roman"/>
                                  <w:lang w:val="en-GB"/>
                                </w:rPr>
                                <w:instrText xml:space="preserve"> INCLUDEPICTURE "/var/folders/jt/ssf8xjds2p9ghbc3vkj05ypw0000gn/T/com.microsoft.Word/WebArchiveCopyPasteTempFiles/744821e6-b0ce-438e-9b2d-8ef4e69705b6.png" \* MERGEFORMATINET </w:instrText>
                              </w:r>
                              <w:r w:rsidRPr="00AB342E">
                                <w:rPr>
                                  <w:rFonts w:ascii="Times New Roman" w:eastAsia="Times New Roman" w:hAnsi="Times New Roman" w:cs="Times New Roman"/>
                                  <w:lang w:val="en-GB"/>
                                </w:rPr>
                                <w:fldChar w:fldCharType="separate"/>
                              </w:r>
                              <w:r w:rsidRPr="00AB342E">
                                <w:rPr>
                                  <w:rFonts w:ascii="Times New Roman" w:eastAsia="Times New Roman" w:hAnsi="Times New Roman" w:cs="Times New Roman"/>
                                  <w:noProof/>
                                  <w:lang w:val="en-GB"/>
                                </w:rPr>
                                <w:drawing>
                                  <wp:inline distT="0" distB="0" distL="0" distR="0">
                                    <wp:extent cx="1354520" cy="978196"/>
                                    <wp:effectExtent l="0" t="0" r="4445" b="0"/>
                                    <wp:docPr id="6" name="Picture 6" descr="/var/folders/jt/ssf8xjds2p9ghbc3vkj05ypw0000gn/T/com.microsoft.Word/WebArchiveCopyPasteTempFiles/744821e6-b0ce-438e-9b2d-8ef4e69705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744821e6-b0ce-438e-9b2d-8ef4e69705b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7545" cy="980381"/>
                                            </a:xfrm>
                                            <a:prstGeom prst="rect">
                                              <a:avLst/>
                                            </a:prstGeom>
                                            <a:noFill/>
                                            <a:ln>
                                              <a:noFill/>
                                            </a:ln>
                                          </pic:spPr>
                                        </pic:pic>
                                      </a:graphicData>
                                    </a:graphic>
                                  </wp:inline>
                                </w:drawing>
                              </w:r>
                              <w:r w:rsidRPr="00AB342E">
                                <w:rPr>
                                  <w:rFonts w:ascii="Times New Roman" w:eastAsia="Times New Roman" w:hAnsi="Times New Roman" w:cs="Times New Roman"/>
                                  <w:lang w:val="en-GB"/>
                                </w:rPr>
                                <w:fldChar w:fldCharType="end"/>
                              </w:r>
                            </w:p>
                          </w:tc>
                        </w:tr>
                        <w:tr w:rsidR="00AB342E" w:rsidRPr="00AB342E">
                          <w:tc>
                            <w:tcPr>
                              <w:tcW w:w="8445" w:type="dxa"/>
                              <w:tcMar>
                                <w:top w:w="0" w:type="dxa"/>
                                <w:left w:w="135" w:type="dxa"/>
                                <w:bottom w:w="0" w:type="dxa"/>
                                <w:right w:w="135" w:type="dxa"/>
                              </w:tcMar>
                              <w:hideMark/>
                            </w:tcPr>
                            <w:p w:rsidR="00AB342E" w:rsidRPr="00AB342E" w:rsidRDefault="00AB342E" w:rsidP="00AB342E">
                              <w:pPr>
                                <w:spacing w:line="360" w:lineRule="atLeast"/>
                                <w:rPr>
                                  <w:rFonts w:ascii="Helvetica" w:eastAsia="Times New Roman" w:hAnsi="Helvetica" w:cs="Times New Roman"/>
                                  <w:color w:val="757575"/>
                                  <w:lang w:val="en-GB"/>
                                </w:rPr>
                              </w:pPr>
                              <w:r w:rsidRPr="00AB342E">
                                <w:rPr>
                                  <w:rFonts w:ascii="Helvetica" w:eastAsia="Times New Roman" w:hAnsi="Helvetica" w:cs="Times New Roman"/>
                                  <w:color w:val="757575"/>
                                  <w:lang w:val="en-GB"/>
                                </w:rPr>
                                <w:t>Dear pharmacy team,</w:t>
                              </w:r>
                              <w:r w:rsidRPr="00AB342E">
                                <w:rPr>
                                  <w:rFonts w:ascii="Helvetica" w:eastAsia="Times New Roman" w:hAnsi="Helvetica" w:cs="Times New Roman"/>
                                  <w:color w:val="757575"/>
                                  <w:lang w:val="en-GB"/>
                                </w:rPr>
                                <w:br/>
                              </w:r>
                              <w:r w:rsidRPr="00AB342E">
                                <w:rPr>
                                  <w:rFonts w:ascii="Helvetica" w:eastAsia="Times New Roman" w:hAnsi="Helvetica" w:cs="Times New Roman"/>
                                  <w:color w:val="757575"/>
                                  <w:lang w:val="en-GB"/>
                                </w:rPr>
                                <w:br/>
                                <w:t>Over the coming weeks you and your team will need to think about getting the second COVID-19 vaccination.  To support access I have spoken to the CCGs to begin planning this.  If you received a vaccination via a PCN hub, I have been assured they are aware of the need to vaccinate you and you should be contacted in Week 11 to ask you to present for your second dose. If this does not happen, please contact the provider of your first vaccination.</w:t>
                              </w:r>
                              <w:r w:rsidRPr="00AB342E">
                                <w:rPr>
                                  <w:rFonts w:ascii="Helvetica" w:eastAsia="Times New Roman" w:hAnsi="Helvetica" w:cs="Times New Roman"/>
                                  <w:color w:val="757575"/>
                                  <w:lang w:val="en-GB"/>
                                </w:rPr>
                                <w:br/>
                              </w:r>
                              <w:r w:rsidRPr="00AB342E">
                                <w:rPr>
                                  <w:rFonts w:ascii="Helvetica" w:eastAsia="Times New Roman" w:hAnsi="Helvetica" w:cs="Times New Roman"/>
                                  <w:color w:val="757575"/>
                                  <w:lang w:val="en-GB"/>
                                </w:rPr>
                                <w:br/>
                                <w:t>If you received the vaccination through any other site (pharmacy / mass vac), you can book into a pharmacy site or mass vac site via the National Booking System.  You do not need to wait until week 11 to do this as you can book many weeks in advance via the NBS.</w:t>
                              </w:r>
                              <w:r w:rsidRPr="00AB342E">
                                <w:rPr>
                                  <w:rFonts w:ascii="Helvetica" w:eastAsia="Times New Roman" w:hAnsi="Helvetica" w:cs="Times New Roman"/>
                                  <w:color w:val="757575"/>
                                  <w:lang w:val="en-GB"/>
                                </w:rPr>
                                <w:br/>
                              </w:r>
                              <w:r w:rsidRPr="00AB342E">
                                <w:rPr>
                                  <w:rFonts w:ascii="Helvetica" w:eastAsia="Times New Roman" w:hAnsi="Helvetica" w:cs="Times New Roman"/>
                                  <w:color w:val="757575"/>
                                  <w:lang w:val="en-GB"/>
                                </w:rPr>
                                <w:br/>
                                <w:t>If you have any queries, please get in touch with the LPC.</w:t>
                              </w:r>
                              <w:r w:rsidRPr="00AB342E">
                                <w:rPr>
                                  <w:rFonts w:ascii="Helvetica" w:eastAsia="Times New Roman" w:hAnsi="Helvetica" w:cs="Times New Roman"/>
                                  <w:color w:val="757575"/>
                                  <w:lang w:val="en-GB"/>
                                </w:rPr>
                                <w:br/>
                                <w:t>Kind regards,</w:t>
                              </w:r>
                              <w:r w:rsidRPr="00AB342E">
                                <w:rPr>
                                  <w:rFonts w:ascii="Helvetica" w:eastAsia="Times New Roman" w:hAnsi="Helvetica" w:cs="Times New Roman"/>
                                  <w:color w:val="757575"/>
                                  <w:lang w:val="en-GB"/>
                                </w:rPr>
                                <w:br/>
                              </w:r>
                              <w:r w:rsidRPr="00AB342E">
                                <w:rPr>
                                  <w:rFonts w:ascii="Helvetica" w:eastAsia="Times New Roman" w:hAnsi="Helvetica" w:cs="Times New Roman"/>
                                  <w:color w:val="757575"/>
                                  <w:lang w:val="en-GB"/>
                                </w:rPr>
                                <w:br/>
                                <w:t>Richard</w:t>
                              </w:r>
                              <w:r w:rsidRPr="00AB342E">
                                <w:rPr>
                                  <w:rFonts w:ascii="Helvetica" w:eastAsia="Times New Roman" w:hAnsi="Helvetica" w:cs="Times New Roman"/>
                                  <w:color w:val="757575"/>
                                  <w:lang w:val="en-GB"/>
                                </w:rPr>
                                <w:br/>
                              </w:r>
                              <w:r w:rsidRPr="00AB342E">
                                <w:rPr>
                                  <w:rFonts w:ascii="Helvetica" w:eastAsia="Times New Roman" w:hAnsi="Helvetica" w:cs="Times New Roman"/>
                                  <w:color w:val="757575"/>
                                  <w:lang w:val="en-GB"/>
                                </w:rPr>
                                <w:br/>
                              </w:r>
                              <w:proofErr w:type="spellStart"/>
                              <w:r w:rsidRPr="00AB342E">
                                <w:rPr>
                                  <w:rFonts w:ascii="Helvetica" w:eastAsia="Times New Roman" w:hAnsi="Helvetica" w:cs="Times New Roman"/>
                                  <w:color w:val="757575"/>
                                  <w:lang w:val="en-GB"/>
                                </w:rPr>
                                <w:t>Richard</w:t>
                              </w:r>
                              <w:proofErr w:type="spellEnd"/>
                              <w:r w:rsidRPr="00AB342E">
                                <w:rPr>
                                  <w:rFonts w:ascii="Helvetica" w:eastAsia="Times New Roman" w:hAnsi="Helvetica" w:cs="Times New Roman"/>
                                  <w:color w:val="757575"/>
                                  <w:lang w:val="en-GB"/>
                                </w:rPr>
                                <w:t xml:space="preserve"> Brown PhD, </w:t>
                              </w:r>
                              <w:proofErr w:type="spellStart"/>
                              <w:r w:rsidRPr="00AB342E">
                                <w:rPr>
                                  <w:rFonts w:ascii="Helvetica" w:eastAsia="Times New Roman" w:hAnsi="Helvetica" w:cs="Times New Roman"/>
                                  <w:color w:val="757575"/>
                                  <w:lang w:val="en-GB"/>
                                </w:rPr>
                                <w:t>FRPharmS</w:t>
                              </w:r>
                              <w:proofErr w:type="spellEnd"/>
                              <w:r w:rsidRPr="00AB342E">
                                <w:rPr>
                                  <w:rFonts w:ascii="Helvetica" w:eastAsia="Times New Roman" w:hAnsi="Helvetica" w:cs="Times New Roman"/>
                                  <w:color w:val="757575"/>
                                  <w:lang w:val="en-GB"/>
                                </w:rPr>
                                <w:br/>
                                <w:t>Chief Officer</w:t>
                              </w:r>
                              <w:r w:rsidRPr="00AB342E">
                                <w:rPr>
                                  <w:rFonts w:ascii="Helvetica" w:eastAsia="Times New Roman" w:hAnsi="Helvetica" w:cs="Times New Roman"/>
                                  <w:color w:val="757575"/>
                                  <w:lang w:val="en-GB"/>
                                </w:rPr>
                                <w:br/>
                                <w:t>Avon LPC</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B342E" w:rsidRPr="00AB342E">
                          <w:tc>
                            <w:tcPr>
                              <w:tcW w:w="0" w:type="auto"/>
                              <w:vAlign w:val="center"/>
                              <w:hideMark/>
                            </w:tcPr>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135" w:type="dxa"/>
                                <w:right w:w="270"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color w:val="3B287B"/>
                                  <w:sz w:val="51"/>
                                  <w:szCs w:val="51"/>
                                  <w:lang w:val="en-GB"/>
                                </w:rPr>
                                <w:t>Pharmacy Staff Vaccinations</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B342E" w:rsidRPr="00AB342E">
                          <w:tc>
                            <w:tcPr>
                              <w:tcW w:w="0" w:type="auto"/>
                              <w:tcMar>
                                <w:top w:w="0" w:type="dxa"/>
                                <w:left w:w="135" w:type="dxa"/>
                                <w:bottom w:w="135" w:type="dxa"/>
                                <w:right w:w="135" w:type="dxa"/>
                              </w:tcMar>
                              <w:hideMark/>
                            </w:tcPr>
                            <w:p w:rsidR="00AB342E" w:rsidRPr="00AB342E" w:rsidRDefault="00AB342E" w:rsidP="00AB342E">
                              <w:pPr>
                                <w:jc w:val="center"/>
                                <w:rPr>
                                  <w:rFonts w:ascii="Times New Roman" w:eastAsia="Times New Roman" w:hAnsi="Times New Roman" w:cs="Times New Roman"/>
                                  <w:lang w:val="en-GB"/>
                                </w:rPr>
                              </w:pPr>
                              <w:r w:rsidRPr="00AB342E">
                                <w:rPr>
                                  <w:rFonts w:ascii="Times New Roman" w:eastAsia="Times New Roman" w:hAnsi="Times New Roman" w:cs="Times New Roman"/>
                                  <w:lang w:val="en-GB"/>
                                </w:rPr>
                                <w:fldChar w:fldCharType="begin"/>
                              </w:r>
                              <w:r w:rsidRPr="00AB342E">
                                <w:rPr>
                                  <w:rFonts w:ascii="Times New Roman" w:eastAsia="Times New Roman" w:hAnsi="Times New Roman" w:cs="Times New Roman"/>
                                  <w:lang w:val="en-GB"/>
                                </w:rPr>
                                <w:instrText xml:space="preserve"> INCLUDEPICTURE "/var/folders/jt/ssf8xjds2p9ghbc3vkj05ypw0000gn/T/com.microsoft.Word/WebArchiveCopyPasteTempFiles/1c0a96b1-6aaa-4c84-9246-dc64ee3c7d21.png" \* MERGEFORMATINET </w:instrText>
                              </w:r>
                              <w:r w:rsidRPr="00AB342E">
                                <w:rPr>
                                  <w:rFonts w:ascii="Times New Roman" w:eastAsia="Times New Roman" w:hAnsi="Times New Roman" w:cs="Times New Roman"/>
                                  <w:lang w:val="en-GB"/>
                                </w:rPr>
                                <w:fldChar w:fldCharType="separate"/>
                              </w:r>
                              <w:r w:rsidRPr="00AB342E">
                                <w:rPr>
                                  <w:rFonts w:ascii="Times New Roman" w:eastAsia="Times New Roman" w:hAnsi="Times New Roman" w:cs="Times New Roman"/>
                                  <w:noProof/>
                                  <w:lang w:val="en-GB"/>
                                </w:rPr>
                                <w:drawing>
                                  <wp:inline distT="0" distB="0" distL="0" distR="0">
                                    <wp:extent cx="2368784" cy="893135"/>
                                    <wp:effectExtent l="0" t="0" r="0" b="0"/>
                                    <wp:docPr id="5" name="Picture 5" descr="/var/folders/jt/ssf8xjds2p9ghbc3vkj05ypw0000gn/T/com.microsoft.Word/WebArchiveCopyPasteTempFiles/1c0a96b1-6aaa-4c84-9246-dc64ee3c7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1c0a96b1-6aaa-4c84-9246-dc64ee3c7d2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4703" cy="895367"/>
                                            </a:xfrm>
                                            <a:prstGeom prst="rect">
                                              <a:avLst/>
                                            </a:prstGeom>
                                            <a:noFill/>
                                            <a:ln>
                                              <a:noFill/>
                                            </a:ln>
                                          </pic:spPr>
                                        </pic:pic>
                                      </a:graphicData>
                                    </a:graphic>
                                  </wp:inline>
                                </w:drawing>
                              </w:r>
                              <w:r w:rsidRPr="00AB342E">
                                <w:rPr>
                                  <w:rFonts w:ascii="Times New Roman" w:eastAsia="Times New Roman" w:hAnsi="Times New Roman" w:cs="Times New Roman"/>
                                  <w:lang w:val="en-GB"/>
                                </w:rPr>
                                <w:fldChar w:fldCharType="end"/>
                              </w:r>
                            </w:p>
                          </w:tc>
                        </w:tr>
                        <w:tr w:rsidR="00AB342E" w:rsidRPr="00AB342E">
                          <w:tc>
                            <w:tcPr>
                              <w:tcW w:w="8445" w:type="dxa"/>
                              <w:tcMar>
                                <w:top w:w="0" w:type="dxa"/>
                                <w:left w:w="135" w:type="dxa"/>
                                <w:bottom w:w="0" w:type="dxa"/>
                                <w:right w:w="135"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b/>
                                  <w:bCs/>
                                  <w:color w:val="757575"/>
                                  <w:lang w:val="en-GB"/>
                                </w:rPr>
                                <w:t>Pharmacy staff C-19 vaccination</w:t>
                              </w:r>
                              <w:r w:rsidRPr="00AB342E">
                                <w:rPr>
                                  <w:rFonts w:ascii="Helvetica" w:eastAsia="Times New Roman" w:hAnsi="Helvetica" w:cs="Times New Roman"/>
                                  <w:color w:val="757575"/>
                                  <w:lang w:val="en-GB"/>
                                </w:rPr>
                                <w:br/>
                              </w:r>
                              <w:r w:rsidRPr="00AB342E">
                                <w:rPr>
                                  <w:rFonts w:ascii="Helvetica" w:eastAsia="Times New Roman" w:hAnsi="Helvetica" w:cs="Times New Roman"/>
                                  <w:color w:val="757575"/>
                                  <w:lang w:val="en-GB"/>
                                </w:rPr>
                                <w:br/>
                              </w:r>
                              <w:r w:rsidRPr="00AB342E">
                                <w:rPr>
                                  <w:rFonts w:ascii="Helvetica" w:eastAsia="Times New Roman" w:hAnsi="Helvetica" w:cs="Times New Roman"/>
                                  <w:color w:val="757575"/>
                                  <w:lang w:val="en-GB"/>
                                </w:rPr>
                                <w:lastRenderedPageBreak/>
                                <w:t>Local data suggests that there are quite a few community pharmacy team members including locums who have not yet had their vaccination. If you have team members who would like to have a Covid-19 vaccination please ensure that they are aware of how to book. </w:t>
                              </w:r>
                              <w:r w:rsidRPr="00AB342E">
                                <w:rPr>
                                  <w:rFonts w:ascii="Helvetica" w:eastAsia="Times New Roman" w:hAnsi="Helvetica" w:cs="Times New Roman"/>
                                  <w:color w:val="757575"/>
                                  <w:lang w:val="en-GB"/>
                                </w:rPr>
                                <w:br/>
                              </w:r>
                              <w:r w:rsidRPr="00AB342E">
                                <w:rPr>
                                  <w:rFonts w:ascii="Helvetica" w:eastAsia="Times New Roman" w:hAnsi="Helvetica" w:cs="Times New Roman"/>
                                  <w:color w:val="757575"/>
                                  <w:lang w:val="en-GB"/>
                                </w:rPr>
                                <w:br/>
                                <w:t>Staff should try online booking first, but if this is not possible, they can phone 119 free of charge, 7am to 11pm, 7 days a week.</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64"/>
                        </w:tblGrid>
                        <w:tr w:rsidR="00AB342E" w:rsidRPr="00AB342E">
                          <w:trPr>
                            <w:tblCellSpacing w:w="0" w:type="dxa"/>
                            <w:jc w:val="center"/>
                          </w:trPr>
                          <w:tc>
                            <w:tcPr>
                              <w:tcW w:w="0" w:type="auto"/>
                              <w:shd w:val="clear" w:color="auto" w:fill="372C76"/>
                              <w:tcMar>
                                <w:top w:w="225" w:type="dxa"/>
                                <w:left w:w="225" w:type="dxa"/>
                                <w:bottom w:w="225" w:type="dxa"/>
                                <w:right w:w="225" w:type="dxa"/>
                              </w:tcMar>
                              <w:vAlign w:val="center"/>
                              <w:hideMark/>
                            </w:tcPr>
                            <w:p w:rsidR="00AB342E" w:rsidRPr="00AB342E" w:rsidRDefault="00AB342E" w:rsidP="00AB342E">
                              <w:pPr>
                                <w:jc w:val="center"/>
                                <w:rPr>
                                  <w:rFonts w:ascii="Arial" w:eastAsia="Times New Roman" w:hAnsi="Arial" w:cs="Arial"/>
                                  <w:lang w:val="en-GB"/>
                                </w:rPr>
                              </w:pPr>
                              <w:hyperlink r:id="rId19" w:tgtFrame="_blank" w:tooltip="Click here for staff to book online" w:history="1">
                                <w:r w:rsidRPr="00AB342E">
                                  <w:rPr>
                                    <w:rFonts w:ascii="Arial" w:eastAsia="Times New Roman" w:hAnsi="Arial" w:cs="Arial"/>
                                    <w:b/>
                                    <w:bCs/>
                                    <w:color w:val="FFFFFF"/>
                                    <w:lang w:val="en-GB"/>
                                  </w:rPr>
                                  <w:t>Click here for staff to book online</w:t>
                                </w:r>
                              </w:hyperlink>
                            </w:p>
                          </w:tc>
                        </w:tr>
                      </w:tbl>
                      <w:p w:rsidR="00AB342E" w:rsidRPr="00AB342E" w:rsidRDefault="00AB342E" w:rsidP="00AB342E">
                        <w:pPr>
                          <w:jc w:val="cente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B342E" w:rsidRPr="00AB342E">
                          <w:tc>
                            <w:tcPr>
                              <w:tcW w:w="0" w:type="auto"/>
                              <w:vAlign w:val="center"/>
                              <w:hideMark/>
                            </w:tcPr>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135" w:type="dxa"/>
                                <w:right w:w="270"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color w:val="3B287B"/>
                                  <w:sz w:val="51"/>
                                  <w:szCs w:val="51"/>
                                  <w:lang w:val="en-GB"/>
                                </w:rPr>
                                <w:t>Questionnaire</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B342E" w:rsidRPr="00AB342E">
                          <w:tc>
                            <w:tcPr>
                              <w:tcW w:w="0" w:type="auto"/>
                              <w:tcMar>
                                <w:top w:w="0" w:type="dxa"/>
                                <w:left w:w="135" w:type="dxa"/>
                                <w:bottom w:w="135" w:type="dxa"/>
                                <w:right w:w="135" w:type="dxa"/>
                              </w:tcMar>
                              <w:hideMark/>
                            </w:tcPr>
                            <w:p w:rsidR="00AB342E" w:rsidRPr="00AB342E" w:rsidRDefault="00AB342E" w:rsidP="00AB342E">
                              <w:pPr>
                                <w:jc w:val="center"/>
                                <w:rPr>
                                  <w:rFonts w:ascii="Times New Roman" w:eastAsia="Times New Roman" w:hAnsi="Times New Roman" w:cs="Times New Roman"/>
                                  <w:lang w:val="en-GB"/>
                                </w:rPr>
                              </w:pPr>
                              <w:r w:rsidRPr="00AB342E">
                                <w:rPr>
                                  <w:rFonts w:ascii="Times New Roman" w:eastAsia="Times New Roman" w:hAnsi="Times New Roman" w:cs="Times New Roman"/>
                                  <w:lang w:val="en-GB"/>
                                </w:rPr>
                                <w:fldChar w:fldCharType="begin"/>
                              </w:r>
                              <w:r w:rsidRPr="00AB342E">
                                <w:rPr>
                                  <w:rFonts w:ascii="Times New Roman" w:eastAsia="Times New Roman" w:hAnsi="Times New Roman" w:cs="Times New Roman"/>
                                  <w:lang w:val="en-GB"/>
                                </w:rPr>
                                <w:instrText xml:space="preserve"> INCLUDEPICTURE "/var/folders/jt/ssf8xjds2p9ghbc3vkj05ypw0000gn/T/com.microsoft.Word/WebArchiveCopyPasteTempFiles/aae03085-0dfb-460d-b4bf-1f308548aefa.png" \* MERGEFORMATINET </w:instrText>
                              </w:r>
                              <w:r w:rsidRPr="00AB342E">
                                <w:rPr>
                                  <w:rFonts w:ascii="Times New Roman" w:eastAsia="Times New Roman" w:hAnsi="Times New Roman" w:cs="Times New Roman"/>
                                  <w:lang w:val="en-GB"/>
                                </w:rPr>
                                <w:fldChar w:fldCharType="separate"/>
                              </w:r>
                              <w:r w:rsidRPr="00AB342E">
                                <w:rPr>
                                  <w:rFonts w:ascii="Times New Roman" w:eastAsia="Times New Roman" w:hAnsi="Times New Roman" w:cs="Times New Roman"/>
                                  <w:noProof/>
                                  <w:lang w:val="en-GB"/>
                                </w:rPr>
                                <w:drawing>
                                  <wp:inline distT="0" distB="0" distL="0" distR="0">
                                    <wp:extent cx="2103671" cy="935665"/>
                                    <wp:effectExtent l="0" t="0" r="5080" b="4445"/>
                                    <wp:docPr id="4" name="Picture 4" descr="/var/folders/jt/ssf8xjds2p9ghbc3vkj05ypw0000gn/T/com.microsoft.Word/WebArchiveCopyPasteTempFiles/aae03085-0dfb-460d-b4bf-1f308548ae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aae03085-0dfb-460d-b4bf-1f308548aef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9851" cy="938414"/>
                                            </a:xfrm>
                                            <a:prstGeom prst="rect">
                                              <a:avLst/>
                                            </a:prstGeom>
                                            <a:noFill/>
                                            <a:ln>
                                              <a:noFill/>
                                            </a:ln>
                                          </pic:spPr>
                                        </pic:pic>
                                      </a:graphicData>
                                    </a:graphic>
                                  </wp:inline>
                                </w:drawing>
                              </w:r>
                              <w:r w:rsidRPr="00AB342E">
                                <w:rPr>
                                  <w:rFonts w:ascii="Times New Roman" w:eastAsia="Times New Roman" w:hAnsi="Times New Roman" w:cs="Times New Roman"/>
                                  <w:lang w:val="en-GB"/>
                                </w:rPr>
                                <w:fldChar w:fldCharType="end"/>
                              </w:r>
                            </w:p>
                          </w:tc>
                        </w:tr>
                        <w:tr w:rsidR="00AB342E" w:rsidRPr="00AB342E">
                          <w:tc>
                            <w:tcPr>
                              <w:tcW w:w="8445" w:type="dxa"/>
                              <w:tcMar>
                                <w:top w:w="0" w:type="dxa"/>
                                <w:left w:w="135" w:type="dxa"/>
                                <w:bottom w:w="0" w:type="dxa"/>
                                <w:right w:w="135"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color w:val="757575"/>
                                  <w:lang w:val="en-GB"/>
                                </w:rPr>
                                <w:t>NHSE and your system recognise it is important for you as employers and NHSE as commissioner of your service, to be confident that your staff in the priority cohort have been able to access a vaccination if they wish to. They have requested that your pharmacy complete a survey</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05"/>
                        </w:tblGrid>
                        <w:tr w:rsidR="00AB342E" w:rsidRPr="00AB342E">
                          <w:trPr>
                            <w:tblCellSpacing w:w="0" w:type="dxa"/>
                            <w:jc w:val="center"/>
                          </w:trPr>
                          <w:tc>
                            <w:tcPr>
                              <w:tcW w:w="0" w:type="auto"/>
                              <w:shd w:val="clear" w:color="auto" w:fill="372C76"/>
                              <w:tcMar>
                                <w:top w:w="225" w:type="dxa"/>
                                <w:left w:w="225" w:type="dxa"/>
                                <w:bottom w:w="225" w:type="dxa"/>
                                <w:right w:w="225" w:type="dxa"/>
                              </w:tcMar>
                              <w:vAlign w:val="center"/>
                              <w:hideMark/>
                            </w:tcPr>
                            <w:p w:rsidR="00AB342E" w:rsidRPr="00AB342E" w:rsidRDefault="00AB342E" w:rsidP="00AB342E">
                              <w:pPr>
                                <w:jc w:val="center"/>
                                <w:rPr>
                                  <w:rFonts w:ascii="Arial" w:eastAsia="Times New Roman" w:hAnsi="Arial" w:cs="Arial"/>
                                  <w:lang w:val="en-GB"/>
                                </w:rPr>
                              </w:pPr>
                              <w:hyperlink r:id="rId21" w:tgtFrame="_blank" w:tooltip="Click here for questionnaire link" w:history="1">
                                <w:r w:rsidRPr="00AB342E">
                                  <w:rPr>
                                    <w:rFonts w:ascii="Arial" w:eastAsia="Times New Roman" w:hAnsi="Arial" w:cs="Arial"/>
                                    <w:b/>
                                    <w:bCs/>
                                    <w:color w:val="FFFFFF"/>
                                    <w:lang w:val="en-GB"/>
                                  </w:rPr>
                                  <w:t>Click here for questionnaire link</w:t>
                                </w:r>
                              </w:hyperlink>
                            </w:p>
                          </w:tc>
                        </w:tr>
                      </w:tbl>
                      <w:p w:rsidR="00AB342E" w:rsidRPr="00AB342E" w:rsidRDefault="00AB342E" w:rsidP="00AB342E">
                        <w:pPr>
                          <w:jc w:val="cente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B342E" w:rsidRPr="00AB342E">
                          <w:tc>
                            <w:tcPr>
                              <w:tcW w:w="0" w:type="auto"/>
                              <w:vAlign w:val="center"/>
                              <w:hideMark/>
                            </w:tcPr>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135" w:type="dxa"/>
                                <w:right w:w="270"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color w:val="3B287B"/>
                                  <w:sz w:val="51"/>
                                  <w:szCs w:val="51"/>
                                  <w:lang w:val="en-GB"/>
                                </w:rPr>
                                <w:t xml:space="preserve">PDA Web Portal - Locums </w:t>
                              </w:r>
                              <w:proofErr w:type="spellStart"/>
                              <w:r w:rsidRPr="00AB342E">
                                <w:rPr>
                                  <w:rFonts w:ascii="Helvetica" w:eastAsia="Times New Roman" w:hAnsi="Helvetica" w:cs="Times New Roman"/>
                                  <w:color w:val="3B287B"/>
                                  <w:sz w:val="51"/>
                                  <w:szCs w:val="51"/>
                                  <w:lang w:val="en-GB"/>
                                </w:rPr>
                                <w:t>Covid</w:t>
                              </w:r>
                              <w:proofErr w:type="spellEnd"/>
                              <w:r w:rsidRPr="00AB342E">
                                <w:rPr>
                                  <w:rFonts w:ascii="Helvetica" w:eastAsia="Times New Roman" w:hAnsi="Helvetica" w:cs="Times New Roman"/>
                                  <w:color w:val="3B287B"/>
                                  <w:sz w:val="51"/>
                                  <w:szCs w:val="51"/>
                                  <w:lang w:val="en-GB"/>
                                </w:rPr>
                                <w:t xml:space="preserve"> Vaccine</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B342E" w:rsidRPr="00AB342E">
                          <w:tc>
                            <w:tcPr>
                              <w:tcW w:w="0" w:type="auto"/>
                              <w:tcMar>
                                <w:top w:w="0" w:type="dxa"/>
                                <w:left w:w="135" w:type="dxa"/>
                                <w:bottom w:w="135" w:type="dxa"/>
                                <w:right w:w="135" w:type="dxa"/>
                              </w:tcMar>
                              <w:hideMark/>
                            </w:tcPr>
                            <w:p w:rsidR="00AB342E" w:rsidRPr="00AB342E" w:rsidRDefault="00AB342E" w:rsidP="00AB342E">
                              <w:pPr>
                                <w:jc w:val="center"/>
                                <w:rPr>
                                  <w:rFonts w:ascii="Times New Roman" w:eastAsia="Times New Roman" w:hAnsi="Times New Roman" w:cs="Times New Roman"/>
                                  <w:lang w:val="en-GB"/>
                                </w:rPr>
                              </w:pPr>
                              <w:r w:rsidRPr="00AB342E">
                                <w:rPr>
                                  <w:rFonts w:ascii="Times New Roman" w:eastAsia="Times New Roman" w:hAnsi="Times New Roman" w:cs="Times New Roman"/>
                                  <w:lang w:val="en-GB"/>
                                </w:rPr>
                                <w:lastRenderedPageBreak/>
                                <w:fldChar w:fldCharType="begin"/>
                              </w:r>
                              <w:r w:rsidRPr="00AB342E">
                                <w:rPr>
                                  <w:rFonts w:ascii="Times New Roman" w:eastAsia="Times New Roman" w:hAnsi="Times New Roman" w:cs="Times New Roman"/>
                                  <w:lang w:val="en-GB"/>
                                </w:rPr>
                                <w:instrText xml:space="preserve"> INCLUDEPICTURE "/var/folders/jt/ssf8xjds2p9ghbc3vkj05ypw0000gn/T/com.microsoft.Word/WebArchiveCopyPasteTempFiles/8fc0983e-330c-438f-8e1d-35b132b8eac4.png" \* MERGEFORMATINET </w:instrText>
                              </w:r>
                              <w:r w:rsidRPr="00AB342E">
                                <w:rPr>
                                  <w:rFonts w:ascii="Times New Roman" w:eastAsia="Times New Roman" w:hAnsi="Times New Roman" w:cs="Times New Roman"/>
                                  <w:lang w:val="en-GB"/>
                                </w:rPr>
                                <w:fldChar w:fldCharType="separate"/>
                              </w:r>
                              <w:r w:rsidRPr="00AB342E">
                                <w:rPr>
                                  <w:rFonts w:ascii="Times New Roman" w:eastAsia="Times New Roman" w:hAnsi="Times New Roman" w:cs="Times New Roman"/>
                                  <w:noProof/>
                                  <w:lang w:val="en-GB"/>
                                </w:rPr>
                                <w:drawing>
                                  <wp:inline distT="0" distB="0" distL="0" distR="0">
                                    <wp:extent cx="1520456" cy="1335813"/>
                                    <wp:effectExtent l="0" t="0" r="3810" b="0"/>
                                    <wp:docPr id="3" name="Picture 3" descr="/var/folders/jt/ssf8xjds2p9ghbc3vkj05ypw0000gn/T/com.microsoft.Word/WebArchiveCopyPasteTempFiles/8fc0983e-330c-438f-8e1d-35b132b8ea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fc0983e-330c-438f-8e1d-35b132b8eac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3988" cy="1338916"/>
                                            </a:xfrm>
                                            <a:prstGeom prst="rect">
                                              <a:avLst/>
                                            </a:prstGeom>
                                            <a:noFill/>
                                            <a:ln>
                                              <a:noFill/>
                                            </a:ln>
                                          </pic:spPr>
                                        </pic:pic>
                                      </a:graphicData>
                                    </a:graphic>
                                  </wp:inline>
                                </w:drawing>
                              </w:r>
                              <w:r w:rsidRPr="00AB342E">
                                <w:rPr>
                                  <w:rFonts w:ascii="Times New Roman" w:eastAsia="Times New Roman" w:hAnsi="Times New Roman" w:cs="Times New Roman"/>
                                  <w:lang w:val="en-GB"/>
                                </w:rPr>
                                <w:fldChar w:fldCharType="end"/>
                              </w:r>
                            </w:p>
                          </w:tc>
                        </w:tr>
                        <w:tr w:rsidR="00AB342E" w:rsidRPr="00AB342E">
                          <w:tc>
                            <w:tcPr>
                              <w:tcW w:w="8445" w:type="dxa"/>
                              <w:tcMar>
                                <w:top w:w="0" w:type="dxa"/>
                                <w:left w:w="135" w:type="dxa"/>
                                <w:bottom w:w="0" w:type="dxa"/>
                                <w:right w:w="135" w:type="dxa"/>
                              </w:tcMar>
                              <w:hideMark/>
                            </w:tcPr>
                            <w:p w:rsidR="00AB342E" w:rsidRPr="00AB342E" w:rsidRDefault="00AB342E" w:rsidP="00AB342E">
                              <w:pPr>
                                <w:spacing w:line="495" w:lineRule="atLeast"/>
                                <w:jc w:val="center"/>
                                <w:outlineLvl w:val="2"/>
                                <w:rPr>
                                  <w:rFonts w:ascii="Helvetica" w:eastAsia="Times New Roman" w:hAnsi="Helvetica" w:cs="Times New Roman"/>
                                  <w:b/>
                                  <w:bCs/>
                                  <w:color w:val="444444"/>
                                  <w:sz w:val="33"/>
                                  <w:szCs w:val="33"/>
                                  <w:lang w:val="en-GB"/>
                                </w:rPr>
                              </w:pPr>
                              <w:r w:rsidRPr="00AB342E">
                                <w:rPr>
                                  <w:rFonts w:ascii="Helvetica" w:eastAsia="Times New Roman" w:hAnsi="Helvetica" w:cs="Times New Roman"/>
                                  <w:b/>
                                  <w:bCs/>
                                  <w:color w:val="444444"/>
                                  <w:sz w:val="27"/>
                                  <w:szCs w:val="27"/>
                                  <w:lang w:val="en-GB"/>
                                </w:rPr>
                                <w:t>PDA web portal to support locums getting vaccinated</w:t>
                              </w:r>
                            </w:p>
                            <w:p w:rsidR="00AB342E" w:rsidRPr="00AB342E" w:rsidRDefault="00AB342E" w:rsidP="00AB342E">
                              <w:pPr>
                                <w:spacing w:before="150" w:after="150" w:line="360" w:lineRule="atLeast"/>
                                <w:rPr>
                                  <w:rFonts w:ascii="Helvetica" w:eastAsia="Times New Roman" w:hAnsi="Helvetica" w:cs="Times New Roman"/>
                                  <w:color w:val="757575"/>
                                  <w:lang w:val="en-GB"/>
                                </w:rPr>
                              </w:pPr>
                              <w:r w:rsidRPr="00AB342E">
                                <w:rPr>
                                  <w:rFonts w:ascii="Helvetica" w:eastAsia="Times New Roman" w:hAnsi="Helvetica" w:cs="Times New Roman"/>
                                  <w:color w:val="757575"/>
                                  <w:lang w:val="en-GB"/>
                                </w:rPr>
                                <w:t>The Pharmacists' Defence Association (PDA) has developed a web portal to assist locum pharmacists with accessing a COVID-19 vaccination.</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AB342E" w:rsidRPr="00AB342E">
                          <w:trPr>
                            <w:tblCellSpacing w:w="0" w:type="dxa"/>
                            <w:jc w:val="center"/>
                          </w:trPr>
                          <w:tc>
                            <w:tcPr>
                              <w:tcW w:w="0" w:type="auto"/>
                              <w:shd w:val="clear" w:color="auto" w:fill="372C76"/>
                              <w:tcMar>
                                <w:top w:w="225" w:type="dxa"/>
                                <w:left w:w="225" w:type="dxa"/>
                                <w:bottom w:w="225" w:type="dxa"/>
                                <w:right w:w="225" w:type="dxa"/>
                              </w:tcMar>
                              <w:vAlign w:val="center"/>
                              <w:hideMark/>
                            </w:tcPr>
                            <w:p w:rsidR="00AB342E" w:rsidRPr="00AB342E" w:rsidRDefault="00AB342E" w:rsidP="00AB342E">
                              <w:pPr>
                                <w:jc w:val="center"/>
                                <w:rPr>
                                  <w:rFonts w:ascii="Arial" w:eastAsia="Times New Roman" w:hAnsi="Arial" w:cs="Arial"/>
                                  <w:lang w:val="en-GB"/>
                                </w:rPr>
                              </w:pPr>
                              <w:hyperlink r:id="rId23" w:tgtFrame="_blank" w:tooltip="Click here for more information" w:history="1">
                                <w:r w:rsidRPr="00AB342E">
                                  <w:rPr>
                                    <w:rFonts w:ascii="Arial" w:eastAsia="Times New Roman" w:hAnsi="Arial" w:cs="Arial"/>
                                    <w:b/>
                                    <w:bCs/>
                                    <w:color w:val="FFFFFF"/>
                                    <w:lang w:val="en-GB"/>
                                  </w:rPr>
                                  <w:t>Click here for more information</w:t>
                                </w:r>
                              </w:hyperlink>
                            </w:p>
                          </w:tc>
                        </w:tr>
                      </w:tbl>
                      <w:p w:rsidR="00AB342E" w:rsidRPr="00AB342E" w:rsidRDefault="00AB342E" w:rsidP="00AB342E">
                        <w:pPr>
                          <w:jc w:val="cente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B342E" w:rsidRPr="00AB342E">
                          <w:tc>
                            <w:tcPr>
                              <w:tcW w:w="0" w:type="auto"/>
                              <w:vAlign w:val="center"/>
                              <w:hideMark/>
                            </w:tcPr>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135" w:type="dxa"/>
                                <w:right w:w="270"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color w:val="3B287B"/>
                                  <w:sz w:val="51"/>
                                  <w:szCs w:val="51"/>
                                  <w:lang w:val="en-GB"/>
                                </w:rPr>
                                <w:t>DMS Online Training</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B342E" w:rsidRPr="00AB342E">
                          <w:tc>
                            <w:tcPr>
                              <w:tcW w:w="0" w:type="auto"/>
                              <w:tcMar>
                                <w:top w:w="0" w:type="dxa"/>
                                <w:left w:w="135" w:type="dxa"/>
                                <w:bottom w:w="135" w:type="dxa"/>
                                <w:right w:w="135" w:type="dxa"/>
                              </w:tcMar>
                              <w:hideMark/>
                            </w:tcPr>
                            <w:p w:rsidR="00AB342E" w:rsidRPr="00AB342E" w:rsidRDefault="00AB342E" w:rsidP="00AB342E">
                              <w:pPr>
                                <w:jc w:val="center"/>
                                <w:rPr>
                                  <w:rFonts w:ascii="Times New Roman" w:eastAsia="Times New Roman" w:hAnsi="Times New Roman" w:cs="Times New Roman"/>
                                  <w:lang w:val="en-GB"/>
                                </w:rPr>
                              </w:pPr>
                              <w:r w:rsidRPr="00AB342E">
                                <w:rPr>
                                  <w:rFonts w:ascii="Times New Roman" w:eastAsia="Times New Roman" w:hAnsi="Times New Roman" w:cs="Times New Roman"/>
                                  <w:lang w:val="en-GB"/>
                                </w:rPr>
                                <w:fldChar w:fldCharType="begin"/>
                              </w:r>
                              <w:r w:rsidRPr="00AB342E">
                                <w:rPr>
                                  <w:rFonts w:ascii="Times New Roman" w:eastAsia="Times New Roman" w:hAnsi="Times New Roman" w:cs="Times New Roman"/>
                                  <w:lang w:val="en-GB"/>
                                </w:rPr>
                                <w:instrText xml:space="preserve"> INCLUDEPICTURE "/var/folders/jt/ssf8xjds2p9ghbc3vkj05ypw0000gn/T/com.microsoft.Word/WebArchiveCopyPasteTempFiles/e2c64d6e-df4b-4ca3-8665-f24ea73075c9.png" \* MERGEFORMATINET </w:instrText>
                              </w:r>
                              <w:r w:rsidRPr="00AB342E">
                                <w:rPr>
                                  <w:rFonts w:ascii="Times New Roman" w:eastAsia="Times New Roman" w:hAnsi="Times New Roman" w:cs="Times New Roman"/>
                                  <w:lang w:val="en-GB"/>
                                </w:rPr>
                                <w:fldChar w:fldCharType="separate"/>
                              </w:r>
                              <w:r w:rsidRPr="00AB342E">
                                <w:rPr>
                                  <w:rFonts w:ascii="Times New Roman" w:eastAsia="Times New Roman" w:hAnsi="Times New Roman" w:cs="Times New Roman"/>
                                  <w:noProof/>
                                  <w:lang w:val="en-GB"/>
                                </w:rPr>
                                <w:drawing>
                                  <wp:inline distT="0" distB="0" distL="0" distR="0">
                                    <wp:extent cx="1669311" cy="2395516"/>
                                    <wp:effectExtent l="0" t="0" r="0" b="5080"/>
                                    <wp:docPr id="2" name="Picture 2" descr="/var/folders/jt/ssf8xjds2p9ghbc3vkj05ypw0000gn/T/com.microsoft.Word/WebArchiveCopyPasteTempFiles/e2c64d6e-df4b-4ca3-8665-f24ea73075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e2c64d6e-df4b-4ca3-8665-f24ea73075c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2847" cy="2400590"/>
                                            </a:xfrm>
                                            <a:prstGeom prst="rect">
                                              <a:avLst/>
                                            </a:prstGeom>
                                            <a:noFill/>
                                            <a:ln>
                                              <a:noFill/>
                                            </a:ln>
                                          </pic:spPr>
                                        </pic:pic>
                                      </a:graphicData>
                                    </a:graphic>
                                  </wp:inline>
                                </w:drawing>
                              </w:r>
                              <w:r w:rsidRPr="00AB342E">
                                <w:rPr>
                                  <w:rFonts w:ascii="Times New Roman" w:eastAsia="Times New Roman" w:hAnsi="Times New Roman" w:cs="Times New Roman"/>
                                  <w:lang w:val="en-GB"/>
                                </w:rPr>
                                <w:fldChar w:fldCharType="end"/>
                              </w:r>
                            </w:p>
                          </w:tc>
                        </w:tr>
                        <w:tr w:rsidR="00AB342E" w:rsidRPr="00AB342E">
                          <w:tc>
                            <w:tcPr>
                              <w:tcW w:w="8445" w:type="dxa"/>
                              <w:tcMar>
                                <w:top w:w="0" w:type="dxa"/>
                                <w:left w:w="135" w:type="dxa"/>
                                <w:bottom w:w="0" w:type="dxa"/>
                                <w:right w:w="135"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b/>
                                  <w:bCs/>
                                  <w:color w:val="757575"/>
                                  <w:lang w:val="en-GB"/>
                                </w:rPr>
                                <w:t>ONLINE TRAINING FOR YOUR WHOLE TEAM</w:t>
                              </w:r>
                              <w:r w:rsidRPr="00AB342E">
                                <w:rPr>
                                  <w:rFonts w:ascii="Helvetica" w:eastAsia="Times New Roman" w:hAnsi="Helvetica" w:cs="Times New Roman"/>
                                  <w:color w:val="757575"/>
                                  <w:lang w:val="en-GB"/>
                                </w:rPr>
                                <w:br/>
                              </w:r>
                              <w:r w:rsidRPr="00AB342E">
                                <w:rPr>
                                  <w:rFonts w:ascii="Helvetica" w:eastAsia="Times New Roman" w:hAnsi="Helvetica" w:cs="Times New Roman"/>
                                  <w:color w:val="757575"/>
                                  <w:lang w:val="en-GB"/>
                                </w:rPr>
                                <w:br/>
                                <w:t>Use the online training to bring team members and locums up to speed with the new mandatory essential service. The training module includes links to all the resources you will need and a certificate for each team member that successfully completes the CPD questions at the end of the module.</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AB342E" w:rsidRPr="00AB342E">
                          <w:trPr>
                            <w:tblCellSpacing w:w="0" w:type="dxa"/>
                            <w:jc w:val="center"/>
                          </w:trPr>
                          <w:tc>
                            <w:tcPr>
                              <w:tcW w:w="0" w:type="auto"/>
                              <w:shd w:val="clear" w:color="auto" w:fill="372C76"/>
                              <w:tcMar>
                                <w:top w:w="225" w:type="dxa"/>
                                <w:left w:w="225" w:type="dxa"/>
                                <w:bottom w:w="225" w:type="dxa"/>
                                <w:right w:w="225" w:type="dxa"/>
                              </w:tcMar>
                              <w:vAlign w:val="center"/>
                              <w:hideMark/>
                            </w:tcPr>
                            <w:p w:rsidR="00AB342E" w:rsidRPr="00AB342E" w:rsidRDefault="00AB342E" w:rsidP="00AB342E">
                              <w:pPr>
                                <w:jc w:val="center"/>
                                <w:rPr>
                                  <w:rFonts w:ascii="Arial" w:eastAsia="Times New Roman" w:hAnsi="Arial" w:cs="Arial"/>
                                  <w:lang w:val="en-GB"/>
                                </w:rPr>
                              </w:pPr>
                              <w:hyperlink r:id="rId25" w:tgtFrame="_blank" w:tooltip="Click here for more information" w:history="1">
                                <w:r w:rsidRPr="00AB342E">
                                  <w:rPr>
                                    <w:rFonts w:ascii="Arial" w:eastAsia="Times New Roman" w:hAnsi="Arial" w:cs="Arial"/>
                                    <w:b/>
                                    <w:bCs/>
                                    <w:color w:val="FFFFFF"/>
                                    <w:lang w:val="en-GB"/>
                                  </w:rPr>
                                  <w:t>Click here for more information</w:t>
                                </w:r>
                              </w:hyperlink>
                            </w:p>
                          </w:tc>
                        </w:tr>
                      </w:tbl>
                      <w:p w:rsidR="00AB342E" w:rsidRPr="00AB342E" w:rsidRDefault="00AB342E" w:rsidP="00AB342E">
                        <w:pPr>
                          <w:jc w:val="cente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58"/>
                        </w:tblGrid>
                        <w:tr w:rsidR="00AB342E" w:rsidRPr="00AB342E">
                          <w:trPr>
                            <w:tblCellSpacing w:w="0" w:type="dxa"/>
                            <w:jc w:val="center"/>
                          </w:trPr>
                          <w:tc>
                            <w:tcPr>
                              <w:tcW w:w="0" w:type="auto"/>
                              <w:shd w:val="clear" w:color="auto" w:fill="372C76"/>
                              <w:tcMar>
                                <w:top w:w="225" w:type="dxa"/>
                                <w:left w:w="225" w:type="dxa"/>
                                <w:bottom w:w="225" w:type="dxa"/>
                                <w:right w:w="225" w:type="dxa"/>
                              </w:tcMar>
                              <w:vAlign w:val="center"/>
                              <w:hideMark/>
                            </w:tcPr>
                            <w:p w:rsidR="00AB342E" w:rsidRPr="00AB342E" w:rsidRDefault="00AB342E" w:rsidP="00AB342E">
                              <w:pPr>
                                <w:jc w:val="center"/>
                                <w:rPr>
                                  <w:rFonts w:ascii="Arial" w:eastAsia="Times New Roman" w:hAnsi="Arial" w:cs="Arial"/>
                                  <w:lang w:val="en-GB"/>
                                </w:rPr>
                              </w:pPr>
                              <w:hyperlink r:id="rId26" w:tgtFrame="_blank" w:tooltip="Click here for the link to the training" w:history="1">
                                <w:r w:rsidRPr="00AB342E">
                                  <w:rPr>
                                    <w:rFonts w:ascii="Arial" w:eastAsia="Times New Roman" w:hAnsi="Arial" w:cs="Arial"/>
                                    <w:b/>
                                    <w:bCs/>
                                    <w:color w:val="FFFFFF"/>
                                    <w:lang w:val="en-GB"/>
                                  </w:rPr>
                                  <w:t>Click here for the link to the training</w:t>
                                </w:r>
                              </w:hyperlink>
                            </w:p>
                          </w:tc>
                        </w:tr>
                      </w:tbl>
                      <w:p w:rsidR="00AB342E" w:rsidRPr="00AB342E" w:rsidRDefault="00AB342E" w:rsidP="00AB342E">
                        <w:pPr>
                          <w:jc w:val="cente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135" w:type="dxa"/>
                                <w:right w:w="270"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b/>
                                  <w:bCs/>
                                  <w:color w:val="FF0000"/>
                                  <w:sz w:val="36"/>
                                  <w:szCs w:val="36"/>
                                  <w:lang w:val="en-GB"/>
                                </w:rPr>
                                <w:t>Training</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B342E" w:rsidRPr="00AB342E">
                          <w:tc>
                            <w:tcPr>
                              <w:tcW w:w="0" w:type="auto"/>
                              <w:vAlign w:val="center"/>
                              <w:hideMark/>
                            </w:tcPr>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135" w:type="dxa"/>
                                <w:right w:w="270"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b/>
                                  <w:bCs/>
                                  <w:color w:val="FF0000"/>
                                  <w:sz w:val="36"/>
                                  <w:szCs w:val="36"/>
                                  <w:lang w:val="en-GB"/>
                                </w:rPr>
                                <w:t>Local Services</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B342E" w:rsidRPr="00AB342E">
                          <w:tc>
                            <w:tcPr>
                              <w:tcW w:w="0" w:type="auto"/>
                              <w:vAlign w:val="center"/>
                              <w:hideMark/>
                            </w:tcPr>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135" w:type="dxa"/>
                                <w:right w:w="270"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b/>
                                  <w:bCs/>
                                  <w:color w:val="FF2600"/>
                                  <w:sz w:val="36"/>
                                  <w:szCs w:val="36"/>
                                  <w:lang w:val="en-GB"/>
                                </w:rPr>
                                <w:t>Community Pharmacy Contractual Framework</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AB342E" w:rsidRPr="00AB342E">
                          <w:tc>
                            <w:tcPr>
                              <w:tcW w:w="0" w:type="auto"/>
                              <w:vAlign w:val="center"/>
                              <w:hideMark/>
                            </w:tcPr>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0" w:type="dxa"/>
                                <w:left w:w="270" w:type="dxa"/>
                                <w:bottom w:w="135" w:type="dxa"/>
                                <w:right w:w="270" w:type="dxa"/>
                              </w:tcMar>
                              <w:hideMark/>
                            </w:tcPr>
                            <w:p w:rsidR="00AB342E" w:rsidRPr="00AB342E" w:rsidRDefault="00AB342E" w:rsidP="00AB342E">
                              <w:pPr>
                                <w:spacing w:line="360" w:lineRule="atLeast"/>
                                <w:jc w:val="center"/>
                                <w:rPr>
                                  <w:rFonts w:ascii="Helvetica" w:eastAsia="Times New Roman" w:hAnsi="Helvetica" w:cs="Times New Roman"/>
                                  <w:color w:val="757575"/>
                                  <w:lang w:val="en-GB"/>
                                </w:rPr>
                              </w:pPr>
                              <w:r w:rsidRPr="00AB342E">
                                <w:rPr>
                                  <w:rFonts w:ascii="Helvetica" w:eastAsia="Times New Roman" w:hAnsi="Helvetica" w:cs="Times New Roman"/>
                                  <w:b/>
                                  <w:bCs/>
                                  <w:color w:val="FF0000"/>
                                  <w:sz w:val="36"/>
                                  <w:szCs w:val="36"/>
                                  <w:lang w:val="en-GB"/>
                                </w:rPr>
                                <w:t>Good News Stories</w:t>
                              </w: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AB342E" w:rsidRPr="00AB342E">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AB342E" w:rsidRPr="00AB342E">
                          <w:tc>
                            <w:tcPr>
                              <w:tcW w:w="0" w:type="auto"/>
                              <w:tcMar>
                                <w:top w:w="0" w:type="dxa"/>
                                <w:left w:w="135" w:type="dxa"/>
                                <w:bottom w:w="135" w:type="dxa"/>
                                <w:right w:w="135" w:type="dxa"/>
                              </w:tcMar>
                              <w:hideMark/>
                            </w:tcPr>
                            <w:p w:rsidR="00AB342E" w:rsidRPr="00AB342E" w:rsidRDefault="00AB342E" w:rsidP="00AB342E">
                              <w:pPr>
                                <w:jc w:val="center"/>
                                <w:rPr>
                                  <w:rFonts w:ascii="Times New Roman" w:eastAsia="Times New Roman" w:hAnsi="Times New Roman" w:cs="Times New Roman"/>
                                  <w:lang w:val="en-GB"/>
                                </w:rPr>
                              </w:pPr>
                              <w:r w:rsidRPr="00AB342E">
                                <w:rPr>
                                  <w:rFonts w:ascii="Times New Roman" w:eastAsia="Times New Roman" w:hAnsi="Times New Roman" w:cs="Times New Roman"/>
                                  <w:lang w:val="en-GB"/>
                                </w:rPr>
                                <w:fldChar w:fldCharType="begin"/>
                              </w:r>
                              <w:r w:rsidRPr="00AB342E">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AB342E">
                                <w:rPr>
                                  <w:rFonts w:ascii="Times New Roman" w:eastAsia="Times New Roman" w:hAnsi="Times New Roman" w:cs="Times New Roman"/>
                                  <w:lang w:val="en-GB"/>
                                </w:rPr>
                                <w:fldChar w:fldCharType="separate"/>
                              </w:r>
                              <w:r w:rsidRPr="00AB342E">
                                <w:rPr>
                                  <w:rFonts w:ascii="Times New Roman" w:eastAsia="Times New Roman" w:hAnsi="Times New Roman" w:cs="Times New Roman"/>
                                  <w:noProof/>
                                  <w:lang w:val="en-GB"/>
                                </w:rPr>
                                <w:drawing>
                                  <wp:inline distT="0" distB="0" distL="0" distR="0">
                                    <wp:extent cx="2261339" cy="1509823"/>
                                    <wp:effectExtent l="0" t="0" r="0" b="1905"/>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80a4c6b-6662-4d97-9425-21582887104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67510" cy="1513943"/>
                                            </a:xfrm>
                                            <a:prstGeom prst="rect">
                                              <a:avLst/>
                                            </a:prstGeom>
                                            <a:noFill/>
                                            <a:ln>
                                              <a:noFill/>
                                            </a:ln>
                                          </pic:spPr>
                                        </pic:pic>
                                      </a:graphicData>
                                    </a:graphic>
                                  </wp:inline>
                                </w:drawing>
                              </w:r>
                              <w:r w:rsidRPr="00AB342E">
                                <w:rPr>
                                  <w:rFonts w:ascii="Times New Roman" w:eastAsia="Times New Roman" w:hAnsi="Times New Roman" w:cs="Times New Roman"/>
                                  <w:lang w:val="en-GB"/>
                                </w:rPr>
                                <w:fldChar w:fldCharType="end"/>
                              </w:r>
                            </w:p>
                          </w:tc>
                        </w:tr>
                        <w:tr w:rsidR="00AB342E" w:rsidRPr="00AB342E">
                          <w:tc>
                            <w:tcPr>
                              <w:tcW w:w="8445" w:type="dxa"/>
                              <w:tcMar>
                                <w:top w:w="0" w:type="dxa"/>
                                <w:left w:w="135" w:type="dxa"/>
                                <w:bottom w:w="0" w:type="dxa"/>
                                <w:right w:w="135" w:type="dxa"/>
                              </w:tcMar>
                              <w:hideMark/>
                            </w:tcPr>
                            <w:p w:rsidR="00AB342E" w:rsidRPr="00AB342E" w:rsidRDefault="00AB342E" w:rsidP="00AB342E">
                              <w:pPr>
                                <w:spacing w:before="150" w:after="150" w:line="360" w:lineRule="atLeast"/>
                                <w:rPr>
                                  <w:rFonts w:ascii="Helvetica" w:eastAsia="Times New Roman" w:hAnsi="Helvetica" w:cs="Times New Roman"/>
                                  <w:color w:val="757575"/>
                                  <w:lang w:val="en-GB"/>
                                </w:rPr>
                              </w:pPr>
                              <w:r w:rsidRPr="00AB342E">
                                <w:rPr>
                                  <w:rFonts w:ascii="Helvetica" w:eastAsia="Times New Roman" w:hAnsi="Helvetica" w:cs="Times New Roman"/>
                                  <w:color w:val="757575"/>
                                  <w:lang w:val="en-GB"/>
                                </w:rPr>
                                <w:t>Please share any good news stories about team members of patients with us by e mailing </w:t>
                              </w:r>
                              <w:hyperlink r:id="rId28" w:history="1">
                                <w:r w:rsidRPr="00AB342E">
                                  <w:rPr>
                                    <w:rFonts w:ascii="Helvetica" w:eastAsia="Times New Roman" w:hAnsi="Helvetica" w:cs="Times New Roman"/>
                                    <w:color w:val="007C89"/>
                                    <w:u w:val="single"/>
                                    <w:lang w:val="en-GB"/>
                                  </w:rPr>
                                  <w:t>avonlpc@gmail.com</w:t>
                                </w:r>
                              </w:hyperlink>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rPr>
                      <w:rFonts w:ascii="Times New Roman" w:eastAsia="Times New Roman" w:hAnsi="Times New Roman" w:cs="Times New Roman"/>
                      <w:lang w:val="en-GB"/>
                    </w:rPr>
                  </w:pPr>
                </w:p>
              </w:tc>
            </w:tr>
          </w:tbl>
          <w:p w:rsidR="00AB342E" w:rsidRPr="00AB342E" w:rsidRDefault="00AB342E" w:rsidP="00AB342E">
            <w:pPr>
              <w:jc w:val="center"/>
              <w:rPr>
                <w:rFonts w:ascii="Helvetica" w:eastAsia="Times New Roman" w:hAnsi="Helvetica" w:cs="Times New Roman"/>
                <w:color w:val="000000"/>
                <w:sz w:val="18"/>
                <w:szCs w:val="18"/>
                <w:lang w:val="en-GB"/>
              </w:rPr>
            </w:pPr>
          </w:p>
        </w:tc>
      </w:tr>
    </w:tbl>
    <w:p w:rsidR="007B68A9" w:rsidRDefault="00AB342E"/>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2E"/>
    <w:rsid w:val="000168FA"/>
    <w:rsid w:val="003C0DF6"/>
    <w:rsid w:val="00416273"/>
    <w:rsid w:val="005403C3"/>
    <w:rsid w:val="008E64E8"/>
    <w:rsid w:val="00AB342E"/>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86CBCA9-C4A3-CB42-A787-9B7180F1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B342E"/>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42E"/>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AB342E"/>
    <w:rPr>
      <w:b/>
      <w:bCs/>
    </w:rPr>
  </w:style>
  <w:style w:type="character" w:styleId="Hyperlink">
    <w:name w:val="Hyperlink"/>
    <w:basedOn w:val="DefaultParagraphFont"/>
    <w:uiPriority w:val="99"/>
    <w:semiHidden/>
    <w:unhideWhenUsed/>
    <w:rsid w:val="00AB342E"/>
    <w:rPr>
      <w:color w:val="0000FF"/>
      <w:u w:val="single"/>
    </w:rPr>
  </w:style>
  <w:style w:type="paragraph" w:styleId="NormalWeb">
    <w:name w:val="Normal (Web)"/>
    <w:basedOn w:val="Normal"/>
    <w:uiPriority w:val="99"/>
    <w:semiHidden/>
    <w:unhideWhenUsed/>
    <w:rsid w:val="00AB342E"/>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4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vonlpc.us7.list-manage.com/track/click?u=4c41af9cdb2c8602a37b9d52d&amp;id=eade204157&amp;e=3e5221b889" TargetMode="External"/><Relationship Id="rId18" Type="http://schemas.openxmlformats.org/officeDocument/2006/relationships/image" Target="media/image8.png"/><Relationship Id="rId26" Type="http://schemas.openxmlformats.org/officeDocument/2006/relationships/hyperlink" Target="https://avonlpc.us7.list-manage.com/track/click?u=4c41af9cdb2c8602a37b9d52d&amp;id=ac0da29276&amp;e=3e5221b889" TargetMode="External"/><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630f86be30&amp;e=3e5221b889" TargetMode="External"/><Relationship Id="rId7" Type="http://schemas.openxmlformats.org/officeDocument/2006/relationships/hyperlink" Target="https://avonlpc.us7.list-manage.com/track/click?u=4c41af9cdb2c8602a37b9d52d&amp;id=5056d029e2&amp;e=3e5221b889" TargetMode="Externa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s://avonlpc.us7.list-manage.com/track/click?u=4c41af9cdb2c8602a37b9d52d&amp;id=52b8aa8635&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68fdebc6f6&amp;e=3e5221b889" TargetMode="Externa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hyperlink" Target="https://avonlpc.us7.list-manage.com/track/click?u=4c41af9cdb2c8602a37b9d52d&amp;id=9d52a6cc1a&amp;e=3e5221b889" TargetMode="External"/><Relationship Id="rId15" Type="http://schemas.openxmlformats.org/officeDocument/2006/relationships/image" Target="media/image6.png"/><Relationship Id="rId23" Type="http://schemas.openxmlformats.org/officeDocument/2006/relationships/hyperlink" Target="https://avonlpc.us7.list-manage.com/track/click?u=4c41af9cdb2c8602a37b9d52d&amp;id=f2e40f57c6&amp;e=3e5221b889" TargetMode="External"/><Relationship Id="rId28" Type="http://schemas.openxmlformats.org/officeDocument/2006/relationships/hyperlink" Target="mailto:avonlpc@gmail.com" TargetMode="External"/><Relationship Id="rId10" Type="http://schemas.openxmlformats.org/officeDocument/2006/relationships/hyperlink" Target="https://avonlpc.us7.list-manage.com/track/click?u=4c41af9cdb2c8602a37b9d52d&amp;id=c9a418c005&amp;e=3e5221b889" TargetMode="External"/><Relationship Id="rId19" Type="http://schemas.openxmlformats.org/officeDocument/2006/relationships/hyperlink" Target="https://avonlpc.us7.list-manage.com/track/click?u=4c41af9cdb2c8602a37b9d52d&amp;id=7983420e6d&amp;e=3e5221b889"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7e0598a1f1&amp;e=3e5221b889" TargetMode="External"/><Relationship Id="rId14" Type="http://schemas.openxmlformats.org/officeDocument/2006/relationships/hyperlink" Target="mailto:rapidtest@bathnes.gov.uk?subject=Lateral%20Flow%20Tests" TargetMode="External"/><Relationship Id="rId22" Type="http://schemas.openxmlformats.org/officeDocument/2006/relationships/image" Target="media/image10.png"/><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1549</Words>
  <Characters>8830</Characters>
  <Application>Microsoft Office Word</Application>
  <DocSecurity>0</DocSecurity>
  <Lines>73</Lines>
  <Paragraphs>20</Paragraphs>
  <ScaleCrop>false</ScaleCrop>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Pratley</dc:creator>
  <cp:keywords/>
  <dc:description/>
  <cp:lastModifiedBy>Sophie Pratley</cp:lastModifiedBy>
  <cp:revision>1</cp:revision>
  <dcterms:created xsi:type="dcterms:W3CDTF">2021-03-02T12:38:00Z</dcterms:created>
  <dcterms:modified xsi:type="dcterms:W3CDTF">2021-03-02T12:40:00Z</dcterms:modified>
</cp:coreProperties>
</file>