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D2A87" w:rsidRPr="009D2A87" w:rsidTr="009D2A87">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D2A87" w:rsidRPr="009D2A8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D2A87" w:rsidRPr="009D2A87">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9D2A87" w:rsidRPr="009D2A87">
                                <w:tc>
                                  <w:tcPr>
                                    <w:tcW w:w="0" w:type="auto"/>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3B287B"/>
                                        <w:sz w:val="54"/>
                                        <w:szCs w:val="54"/>
                                        <w:lang w:val="en-GB"/>
                                      </w:rPr>
                                      <w:t>Weekly Update</w:t>
                                    </w:r>
                                    <w:r w:rsidRPr="009D2A87">
                                      <w:rPr>
                                        <w:rFonts w:ascii="Helvetica" w:eastAsia="Times New Roman" w:hAnsi="Helvetica" w:cs="Times New Roman"/>
                                        <w:color w:val="3B287B"/>
                                        <w:sz w:val="54"/>
                                        <w:szCs w:val="54"/>
                                        <w:lang w:val="en-GB"/>
                                      </w:rPr>
                                      <w:br/>
                                    </w:r>
                                    <w:r w:rsidRPr="009D2A87">
                                      <w:rPr>
                                        <w:rFonts w:ascii="Helvetica" w:eastAsia="Times New Roman" w:hAnsi="Helvetica" w:cs="Times New Roman"/>
                                        <w:color w:val="3B287B"/>
                                        <w:sz w:val="54"/>
                                        <w:szCs w:val="54"/>
                                        <w:lang w:val="en-GB"/>
                                      </w:rPr>
                                      <w:br/>
                                      <w:t>Tuesday 28th July 2020</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jc w:val="center"/>
              <w:rPr>
                <w:rFonts w:ascii="Helvetica" w:eastAsia="Times New Roman" w:hAnsi="Helvetica" w:cs="Times New Roman"/>
                <w:color w:val="000000"/>
                <w:sz w:val="18"/>
                <w:szCs w:val="18"/>
                <w:lang w:val="en-GB"/>
              </w:rPr>
            </w:pPr>
          </w:p>
        </w:tc>
      </w:tr>
      <w:tr w:rsidR="009D2A87" w:rsidRPr="009D2A87" w:rsidTr="009D2A87">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D2A87" w:rsidRPr="009D2A8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135" w:type="dxa"/>
                                <w:right w:w="270"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FF0000"/>
                                  <w:sz w:val="36"/>
                                  <w:szCs w:val="36"/>
                                  <w:lang w:val="en-GB"/>
                                </w:rPr>
                                <w:t>NEW this week</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"/var/folders/jt/ssf8xjds2p9ghbc3vkj05ypw0000gn/T/com.microsoft.Word/WebArchiveCopyPasteTempFiles/a0c77c9b-523b-4324-a3d6-5077b9cf90d2.png"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2493818" cy="1004537"/>
                                    <wp:effectExtent l="0" t="0" r="0" b="0"/>
                                    <wp:docPr id="16" name="Picture 16" descr="/var/folders/jt/ssf8xjds2p9ghbc3vkj05ypw0000gn/T/com.microsoft.Word/WebArchiveCopyPasteTempFiles/a0c77c9b-523b-4324-a3d6-5077b9cf90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a0c77c9b-523b-4324-a3d6-5077b9cf90d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3168" cy="1008303"/>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757575"/>
                                  <w:lang w:val="en-GB"/>
                                </w:rPr>
                                <w:t>BRISTOL Pharmacies ONLY</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br/>
                                <w:t>Public Health England have asked that information on Group A Streptococcus (GAS) i</w:t>
                              </w:r>
                              <w:r w:rsidRPr="009D2A87">
                                <w:rPr>
                                  <w:rFonts w:ascii="Calibri" w:eastAsia="Times New Roman" w:hAnsi="Calibri" w:cs="Calibri"/>
                                  <w:color w:val="757575"/>
                                  <w:lang w:val="en-GB"/>
                                </w:rPr>
                                <w:t>s shared with Homeless services, workers and volunteers in Bristol. Please can you share a copy of the leaflet with appropriate people. </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5" w:tgtFrame="_blank" w:tooltip="Click here" w:history="1">
                                <w:r w:rsidRPr="009D2A87">
                                  <w:rPr>
                                    <w:rFonts w:ascii="Arial" w:eastAsia="Times New Roman" w:hAnsi="Arial" w:cs="Arial"/>
                                    <w:b/>
                                    <w:bCs/>
                                    <w:color w:val="FFFFFF"/>
                                    <w:lang w:val="en-GB"/>
                                  </w:rPr>
                                  <w:t>Click here</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"/var/folders/jt/ssf8xjds2p9ghbc3vkj05ypw0000gn/T/com.microsoft.Word/WebArchiveCopyPasteTempFiles/58e2c23a-5f35-41a7-8249-0da2e69595e3.png"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1769423" cy="1272454"/>
                                    <wp:effectExtent l="0" t="0" r="0" b="0"/>
                                    <wp:docPr id="15" name="Picture 15" descr="/var/folders/jt/ssf8xjds2p9ghbc3vkj05ypw0000gn/T/com.microsoft.Word/WebArchiveCopyPasteTempFiles/58e2c23a-5f35-41a7-8249-0da2e69595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8e2c23a-5f35-41a7-8249-0da2e69595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587" cy="1276168"/>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color w:val="757575"/>
                                  <w:lang w:val="en-GB"/>
                                </w:rPr>
                                <w:t>The Annual General Meeting of Avon LPC will be held at 13:30pm on Wednesday 9</w:t>
                              </w:r>
                              <w:r w:rsidRPr="009D2A87">
                                <w:rPr>
                                  <w:rFonts w:ascii="Helvetica" w:eastAsia="Times New Roman" w:hAnsi="Helvetica" w:cs="Times New Roman"/>
                                  <w:color w:val="757575"/>
                                  <w:vertAlign w:val="superscript"/>
                                  <w:lang w:val="en-GB"/>
                                </w:rPr>
                                <w:t>th</w:t>
                              </w:r>
                              <w:r w:rsidRPr="009D2A87">
                                <w:rPr>
                                  <w:rFonts w:ascii="Helvetica" w:eastAsia="Times New Roman" w:hAnsi="Helvetica" w:cs="Times New Roman"/>
                                  <w:color w:val="757575"/>
                                  <w:lang w:val="en-GB"/>
                                </w:rPr>
                                <w:t> September, this year it will be held online. Click below for details of the reports and accounts for 2019-20.</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br/>
                                <w:t>Please email - </w:t>
                              </w:r>
                              <w:hyperlink r:id="rId7" w:history="1">
                                <w:r w:rsidRPr="009D2A87">
                                  <w:rPr>
                                    <w:rFonts w:ascii="Helvetica" w:eastAsia="Times New Roman" w:hAnsi="Helvetica" w:cs="Times New Roman"/>
                                    <w:color w:val="007C89"/>
                                    <w:u w:val="single"/>
                                    <w:lang w:val="en-GB"/>
                                  </w:rPr>
                                  <w:t>avonlpc@gmail.com</w:t>
                                </w:r>
                              </w:hyperlink>
                              <w:r w:rsidRPr="009D2A87">
                                <w:rPr>
                                  <w:rFonts w:ascii="Helvetica" w:eastAsia="Times New Roman" w:hAnsi="Helvetica" w:cs="Times New Roman"/>
                                  <w:color w:val="757575"/>
                                  <w:lang w:val="en-GB"/>
                                </w:rPr>
                                <w:t> if you wish to attend the AGM.</w:t>
                              </w:r>
                              <w:r w:rsidRPr="009D2A87">
                                <w:rPr>
                                  <w:rFonts w:ascii="Helvetica" w:eastAsia="Times New Roman" w:hAnsi="Helvetica" w:cs="Times New Roman"/>
                                  <w:color w:val="757575"/>
                                  <w:lang w:val="en-GB"/>
                                </w:rPr>
                                <w:br/>
                                <w:t> </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9"/>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8" w:tgtFrame="_blank" w:tooltip="Click here for 2019-20 Reports and Accounts" w:history="1">
                                <w:r w:rsidRPr="009D2A87">
                                  <w:rPr>
                                    <w:rFonts w:ascii="Arial" w:eastAsia="Times New Roman" w:hAnsi="Arial" w:cs="Arial"/>
                                    <w:b/>
                                    <w:bCs/>
                                    <w:color w:val="FFFFFF"/>
                                    <w:lang w:val="en-GB"/>
                                  </w:rPr>
                                  <w:t>Click here for 2019-20 Reports and Accounts</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"/var/folders/jt/ssf8xjds2p9ghbc3vkj05ypw0000gn/T/com.microsoft.Word/WebArchiveCopyPasteTempFiles/6baab748-5929-46c4-a6e1-d5aee26afbe2.png"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3230088" cy="1407679"/>
                                    <wp:effectExtent l="0" t="0" r="0" b="2540"/>
                                    <wp:docPr id="14" name="Picture 14" descr="/var/folders/jt/ssf8xjds2p9ghbc3vkj05ypw0000gn/T/com.microsoft.Word/WebArchiveCopyPasteTempFiles/6baab748-5929-46c4-a6e1-d5aee26af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baab748-5929-46c4-a6e1-d5aee26afb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4214" cy="1413835"/>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757575"/>
                                  <w:lang w:val="en-GB"/>
                                </w:rPr>
                                <w:t>20/21 FLU Vaccination Programme</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br/>
                                <w:t>We are still waiting for more guidance but please click here for information about the additional groups that have been added.</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64"/>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10" w:tgtFrame="_blank" w:tooltip="Click here " w:history="1">
                                <w:r w:rsidRPr="009D2A87">
                                  <w:rPr>
                                    <w:rFonts w:ascii="Arial" w:eastAsia="Times New Roman" w:hAnsi="Arial" w:cs="Arial"/>
                                    <w:b/>
                                    <w:bCs/>
                                    <w:color w:val="FFFFFF"/>
                                    <w:lang w:val="en-GB"/>
                                  </w:rPr>
                                  <w:t>Click here </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"/var/folders/jt/ssf8xjds2p9ghbc3vkj05ypw0000gn/T/com.microsoft.Word/WebArchiveCopyPasteTempFiles/e0ea2f39-3eb5-4618-bc0f-f1f20186ef26.png"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2434442" cy="1413468"/>
                                    <wp:effectExtent l="0" t="0" r="4445" b="0"/>
                                    <wp:docPr id="13" name="Picture 13" descr="/var/folders/jt/ssf8xjds2p9ghbc3vkj05ypw0000gn/T/com.microsoft.Word/WebArchiveCopyPasteTempFiles/e0ea2f39-3eb5-4618-bc0f-f1f20186ef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0ea2f39-3eb5-4618-bc0f-f1f20186ef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1565" cy="1417604"/>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color w:val="757575"/>
                                  <w:lang w:val="en-GB"/>
                                </w:rPr>
                                <w:t>Please note that you should have received a letter from NHSE&amp;I regarding Christmas and New Year opening arrangements. Please ensure you read the letter and take appropriate action.</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lastRenderedPageBreak/>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"/var/folders/jt/ssf8xjds2p9ghbc3vkj05ypw0000gn/T/com.microsoft.Word/WebArchiveCopyPasteTempFiles/21002f89-6c6a-490b-be7f-1e5f22121fcf.png"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2149434" cy="1859715"/>
                                    <wp:effectExtent l="0" t="0" r="0" b="0"/>
                                    <wp:docPr id="12" name="Picture 12" descr="/var/folders/jt/ssf8xjds2p9ghbc3vkj05ypw0000gn/T/com.microsoft.Word/WebArchiveCopyPasteTempFiles/21002f89-6c6a-490b-be7f-1e5f22121f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1002f89-6c6a-490b-be7f-1e5f22121fc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4749" cy="1864314"/>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495" w:lineRule="atLeast"/>
                                <w:jc w:val="center"/>
                                <w:outlineLvl w:val="2"/>
                                <w:rPr>
                                  <w:rFonts w:ascii="Helvetica" w:eastAsia="Times New Roman" w:hAnsi="Helvetica" w:cs="Times New Roman"/>
                                  <w:b/>
                                  <w:bCs/>
                                  <w:color w:val="444444"/>
                                  <w:sz w:val="33"/>
                                  <w:szCs w:val="33"/>
                                </w:rPr>
                              </w:pPr>
                              <w:r w:rsidRPr="009D2A87">
                                <w:rPr>
                                  <w:rFonts w:ascii="Helvetica" w:eastAsia="Times New Roman" w:hAnsi="Helvetica" w:cs="Times New Roman"/>
                                  <w:b/>
                                  <w:bCs/>
                                  <w:color w:val="444444"/>
                                  <w:sz w:val="33"/>
                                  <w:szCs w:val="33"/>
                                </w:rPr>
                                <w:t>Face coverings to be mandatory in shops and supermarkets from 24th July 2020</w:t>
                              </w:r>
                            </w:p>
                            <w:p w:rsidR="009D2A87" w:rsidRPr="009D2A87" w:rsidRDefault="009D2A87" w:rsidP="009D2A87">
                              <w:pPr>
                                <w:spacing w:before="150" w:after="150" w:line="360" w:lineRule="atLeast"/>
                                <w:jc w:val="center"/>
                                <w:rPr>
                                  <w:rFonts w:ascii="Helvetica" w:eastAsia="Times New Roman" w:hAnsi="Helvetica" w:cs="Times New Roman"/>
                                  <w:color w:val="757575"/>
                                </w:rPr>
                              </w:pPr>
                              <w:r w:rsidRPr="009D2A87">
                                <w:rPr>
                                  <w:rFonts w:ascii="Helvetica" w:eastAsia="Times New Roman" w:hAnsi="Helvetica" w:cs="Times New Roman"/>
                                  <w:color w:val="757575"/>
                                </w:rPr>
                                <w:t>The Government has announced that as part of a move to enhance protection for those that work in shops, as well as to give people more confidence to shop safely, </w:t>
                              </w:r>
                              <w:r w:rsidRPr="009D2A87">
                                <w:rPr>
                                  <w:rFonts w:ascii="Helvetica" w:eastAsia="Times New Roman" w:hAnsi="Helvetica" w:cs="Times New Roman"/>
                                  <w:b/>
                                  <w:bCs/>
                                  <w:color w:val="757575"/>
                                </w:rPr>
                                <w:t>face coverings would be made mandatory in shops (including pharmacies) and supermarkets from 24th July 2020.</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12"/>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13" w:tgtFrame="_blank" w:tooltip="Click here for PSNC guidance for contractors" w:history="1">
                                <w:r w:rsidRPr="009D2A87">
                                  <w:rPr>
                                    <w:rFonts w:ascii="Arial" w:eastAsia="Times New Roman" w:hAnsi="Arial" w:cs="Arial"/>
                                    <w:b/>
                                    <w:bCs/>
                                    <w:color w:val="FFFFFF"/>
                                    <w:lang w:val="en-GB"/>
                                  </w:rPr>
                                  <w:t>Click here for PSNC guidance for contractors</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"/var/folders/jt/ssf8xjds2p9ghbc3vkj05ypw0000gn/T/com.microsoft.Word/WebArchiveCopyPasteTempFiles/0402a19e-20f1-47de-b695-b7db01d3476b.png"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3680756" cy="901418"/>
                                    <wp:effectExtent l="0" t="0" r="2540" b="635"/>
                                    <wp:docPr id="11" name="Picture 11" descr="/var/folders/jt/ssf8xjds2p9ghbc3vkj05ypw0000gn/T/com.microsoft.Word/WebArchiveCopyPasteTempFiles/0402a19e-20f1-47de-b695-b7db01d347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402a19e-20f1-47de-b695-b7db01d3476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9163" cy="905926"/>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before="150" w:after="150"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color w:val="757575"/>
                                  <w:lang w:val="en-GB"/>
                                </w:rPr>
                                <w:t>BNSSG pharmacies wishing to deliver the PGD service must have one pharmacist from the pharmacy attend the virtual face to face training session.  From there, the lead pharmacist will be expected to cascade the information to the rest of the pharmacy team and other pharmacists working in the pharmacy.</w:t>
                              </w:r>
                            </w:p>
                            <w:p w:rsidR="009D2A87" w:rsidRPr="009D2A87" w:rsidRDefault="009D2A87" w:rsidP="009D2A87">
                              <w:pPr>
                                <w:spacing w:before="150" w:after="150"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color w:val="757575"/>
                                  <w:lang w:val="en-GB"/>
                                </w:rPr>
                                <w:t>If you were unable to attend the virtual  face to face training it has been recorded and by watching the video you will still meet the criteria for attending face to face training</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105"/>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15" w:tgtFrame="_blank" w:tooltip="Click here for the video" w:history="1">
                                <w:r w:rsidRPr="009D2A87">
                                  <w:rPr>
                                    <w:rFonts w:ascii="Arial" w:eastAsia="Times New Roman" w:hAnsi="Arial" w:cs="Arial"/>
                                    <w:b/>
                                    <w:bCs/>
                                    <w:color w:val="FFFFFF"/>
                                    <w:lang w:val="en-GB"/>
                                  </w:rPr>
                                  <w:t>Click here for the video</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"/var/folders/jt/ssf8xjds2p9ghbc3vkj05ypw0000gn/T/com.microsoft.Word/WebArchiveCopyPasteTempFiles/0e7e15f0-bcd2-410a-b022-20a77f91a54f.png"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2018806" cy="1438518"/>
                                    <wp:effectExtent l="0" t="0" r="635" b="0"/>
                                    <wp:docPr id="10" name="Picture 10" descr="/var/folders/jt/ssf8xjds2p9ghbc3vkj05ypw0000gn/T/com.microsoft.Word/WebArchiveCopyPasteTempFiles/0e7e15f0-bcd2-410a-b022-20a77f91a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0e7e15f0-bcd2-410a-b022-20a77f91a54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3672" cy="1441986"/>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before="150" w:after="150"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757575"/>
                                  <w:sz w:val="27"/>
                                  <w:szCs w:val="27"/>
                                  <w:lang w:val="en-GB"/>
                                </w:rPr>
                                <w:t>COVID-19 Social Distancing and Infection Control </w:t>
                              </w:r>
                            </w:p>
                            <w:p w:rsidR="009D2A87" w:rsidRPr="009D2A87" w:rsidRDefault="009D2A87" w:rsidP="009D2A87">
                              <w:pPr>
                                <w:spacing w:before="150" w:after="150"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color w:val="757575"/>
                                  <w:sz w:val="27"/>
                                  <w:szCs w:val="27"/>
                                  <w:lang w:val="en-GB"/>
                                </w:rPr>
                                <w:t>Risk Assessment Template for community pharmacies</w:t>
                              </w:r>
                              <w:r w:rsidRPr="009D2A87">
                                <w:rPr>
                                  <w:rFonts w:ascii="Helvetica" w:eastAsia="Times New Roman" w:hAnsi="Helvetica" w:cs="Times New Roman"/>
                                  <w:color w:val="757575"/>
                                  <w:lang w:val="en-GB"/>
                                </w:rPr>
                                <w:t>  </w:t>
                              </w:r>
                              <w:r w:rsidRPr="009D2A87">
                                <w:rPr>
                                  <w:rFonts w:ascii="Helvetica" w:eastAsia="Times New Roman" w:hAnsi="Helvetica" w:cs="Times New Roman"/>
                                  <w:color w:val="757575"/>
                                  <w:lang w:val="en-GB"/>
                                </w:rPr>
                                <w:br/>
                                <w:t>Please use this document to ensure you are risk assessing your  pharmacy and team. </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9"/>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17" w:tgtFrame="_blank" w:tooltip="Click here for the risk assessment template" w:history="1">
                                <w:r w:rsidRPr="009D2A87">
                                  <w:rPr>
                                    <w:rFonts w:ascii="Arial" w:eastAsia="Times New Roman" w:hAnsi="Arial" w:cs="Arial"/>
                                    <w:b/>
                                    <w:bCs/>
                                    <w:color w:val="FFFFFF"/>
                                    <w:lang w:val="en-GB"/>
                                  </w:rPr>
                                  <w:t>Click here for the risk assessment template</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135" w:type="dxa"/>
                                <w:right w:w="270"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FF0000"/>
                                  <w:sz w:val="36"/>
                                  <w:szCs w:val="36"/>
                                  <w:lang w:val="en-GB"/>
                                </w:rPr>
                                <w:t>Training</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"/var/folders/jt/ssf8xjds2p9ghbc3vkj05ypw0000gn/T/com.microsoft.Word/WebArchiveCopyPasteTempFiles/df1f5061-79a0-42e0-af6b-046f21b2f44e.png"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2137559" cy="1096821"/>
                                    <wp:effectExtent l="0" t="0" r="0" b="0"/>
                                    <wp:docPr id="9" name="Picture 9" descr="/var/folders/jt/ssf8xjds2p9ghbc3vkj05ypw0000gn/T/com.microsoft.Word/WebArchiveCopyPasteTempFiles/df1f5061-79a0-42e0-af6b-046f21b2f4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df1f5061-79a0-42e0-af6b-046f21b2f44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0765" cy="1103597"/>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color w:val="757575"/>
                                  <w:lang w:val="en-GB"/>
                                </w:rPr>
                                <w:t>Useful website with Information on Asthma and COPD</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64"/>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19" w:tgtFrame="_blank" w:tooltip="Click here " w:history="1">
                                <w:r w:rsidRPr="009D2A87">
                                  <w:rPr>
                                    <w:rFonts w:ascii="Arial" w:eastAsia="Times New Roman" w:hAnsi="Arial" w:cs="Arial"/>
                                    <w:b/>
                                    <w:bCs/>
                                    <w:color w:val="FFFFFF"/>
                                    <w:lang w:val="en-GB"/>
                                  </w:rPr>
                                  <w:t>Click here </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"/var/folders/jt/ssf8xjds2p9ghbc3vkj05ypw0000gn/T/com.microsoft.Word/WebArchiveCopyPasteTempFiles/fab1aee0-0dde-4aa2-9aa2-89e508484161.png"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2232561" cy="1145568"/>
                                    <wp:effectExtent l="0" t="0" r="3175" b="0"/>
                                    <wp:docPr id="8" name="Picture 8" descr="/var/folders/jt/ssf8xjds2p9ghbc3vkj05ypw0000gn/T/com.microsoft.Word/WebArchiveCopyPasteTempFiles/fab1aee0-0dde-4aa2-9aa2-89e508484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ab1aee0-0dde-4aa2-9aa2-89e50848416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0185" cy="1149480"/>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757575"/>
                                  <w:lang w:val="en-GB"/>
                                </w:rPr>
                                <w:lastRenderedPageBreak/>
                                <w:t>NEW ONLINE TRAINING</w:t>
                              </w:r>
                              <w:r w:rsidRPr="009D2A87">
                                <w:rPr>
                                  <w:rFonts w:ascii="Helvetica" w:eastAsia="Times New Roman" w:hAnsi="Helvetica" w:cs="Times New Roman"/>
                                  <w:color w:val="757575"/>
                                  <w:lang w:val="en-GB"/>
                                </w:rPr>
                                <w:br/>
                                <w:t>Do you and your team want to know about shingles</w:t>
                              </w:r>
                              <w:r w:rsidRPr="009D2A87">
                                <w:rPr>
                                  <w:rFonts w:ascii="Helvetica" w:eastAsia="Times New Roman" w:hAnsi="Helvetica" w:cs="Times New Roman"/>
                                  <w:b/>
                                  <w:bCs/>
                                  <w:color w:val="757575"/>
                                  <w:lang w:val="en-GB"/>
                                </w:rPr>
                                <w:t> </w:t>
                              </w:r>
                              <w:r w:rsidRPr="009D2A87">
                                <w:rPr>
                                  <w:rFonts w:ascii="Helvetica" w:eastAsia="Times New Roman" w:hAnsi="Helvetica" w:cs="Times New Roman"/>
                                  <w:color w:val="757575"/>
                                  <w:lang w:val="en-GB"/>
                                </w:rPr>
                                <w:t>and what causes it? Do you and your team know what practical advice you can give people with shingles?</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32"/>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21" w:tgtFrame="_blank" w:tooltip="Click here to access the training" w:history="1">
                                <w:r w:rsidRPr="009D2A87">
                                  <w:rPr>
                                    <w:rFonts w:ascii="Arial" w:eastAsia="Times New Roman" w:hAnsi="Arial" w:cs="Arial"/>
                                    <w:b/>
                                    <w:bCs/>
                                    <w:color w:val="FFFFFF"/>
                                    <w:lang w:val="en-GB"/>
                                  </w:rPr>
                                  <w:t>Click here to access the training</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D2A87" w:rsidRPr="009D2A87">
                          <w:tc>
                            <w:tcPr>
                              <w:tcW w:w="0" w:type="auto"/>
                              <w:tcMar>
                                <w:top w:w="0" w:type="dxa"/>
                                <w:left w:w="135" w:type="dxa"/>
                                <w:bottom w:w="0"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"/var/folders/jt/ssf8xjds2p9ghbc3vkj05ypw0000gn/T/com.microsoft.Word/WebArchiveCopyPasteTempFiles/49ac4903-72da-4e72-ad39-c111f2dfc5aa.png"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1804918" cy="710626"/>
                                    <wp:effectExtent l="0" t="0" r="0" b="635"/>
                                    <wp:docPr id="7" name="Picture 7" descr="/var/folders/jt/ssf8xjds2p9ghbc3vkj05ypw0000gn/T/com.microsoft.Word/WebArchiveCopyPasteTempFiles/49ac4903-72da-4e72-ad39-c111f2dfc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9ac4903-72da-4e72-ad39-c111f2dfc5a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5414" cy="710821"/>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"/var/folders/jt/ssf8xjds2p9ghbc3vkj05ypw0000gn/T/com.microsoft.Word/WebArchiveCopyPasteTempFiles/7f477b25-e321-4f89-801f-ad961cc98140.png"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1650670" cy="980361"/>
                                    <wp:effectExtent l="0" t="0" r="635" b="0"/>
                                    <wp:docPr id="6" name="Picture 6" descr="/var/folders/jt/ssf8xjds2p9ghbc3vkj05ypw0000gn/T/com.microsoft.Word/WebArchiveCopyPasteTempFiles/7f477b25-e321-4f89-801f-ad961cc9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f477b25-e321-4f89-801f-ad961cc9814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5680" cy="983337"/>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757575"/>
                                  <w:lang w:val="en-GB"/>
                                </w:rPr>
                                <w:t>Local Pre-registration training 20/21 </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br/>
                                <w:t xml:space="preserve">AHS has run a successful  local </w:t>
                              </w:r>
                              <w:proofErr w:type="spellStart"/>
                              <w:r w:rsidRPr="009D2A87">
                                <w:rPr>
                                  <w:rFonts w:ascii="Helvetica" w:eastAsia="Times New Roman" w:hAnsi="Helvetica" w:cs="Times New Roman"/>
                                  <w:color w:val="757575"/>
                                  <w:lang w:val="en-GB"/>
                                </w:rPr>
                                <w:t>pre registration</w:t>
                              </w:r>
                              <w:proofErr w:type="spellEnd"/>
                              <w:r w:rsidRPr="009D2A87">
                                <w:rPr>
                                  <w:rFonts w:ascii="Helvetica" w:eastAsia="Times New Roman" w:hAnsi="Helvetica" w:cs="Times New Roman"/>
                                  <w:color w:val="757575"/>
                                  <w:lang w:val="en-GB"/>
                                </w:rPr>
                                <w:t xml:space="preserve"> training course for a number of years. The course is run by an experienced tutor and delivers all the requirements of the </w:t>
                              </w:r>
                              <w:proofErr w:type="spellStart"/>
                              <w:r w:rsidRPr="009D2A87">
                                <w:rPr>
                                  <w:rFonts w:ascii="Helvetica" w:eastAsia="Times New Roman" w:hAnsi="Helvetica" w:cs="Times New Roman"/>
                                  <w:color w:val="757575"/>
                                  <w:lang w:val="en-GB"/>
                                </w:rPr>
                                <w:t>GPhC</w:t>
                              </w:r>
                              <w:proofErr w:type="spellEnd"/>
                              <w:r w:rsidRPr="009D2A87">
                                <w:rPr>
                                  <w:rFonts w:ascii="Helvetica" w:eastAsia="Times New Roman" w:hAnsi="Helvetica" w:cs="Times New Roman"/>
                                  <w:color w:val="757575"/>
                                  <w:lang w:val="en-GB"/>
                                </w:rPr>
                                <w:t>.</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br/>
                                <w:t>If you are interested in finding out more please </w:t>
                              </w:r>
                              <w:hyperlink r:id="rId24" w:history="1">
                                <w:r w:rsidRPr="009D2A87">
                                  <w:rPr>
                                    <w:rFonts w:ascii="Helvetica" w:eastAsia="Times New Roman" w:hAnsi="Helvetica" w:cs="Times New Roman"/>
                                    <w:color w:val="007C89"/>
                                    <w:u w:val="single"/>
                                    <w:lang w:val="en-GB"/>
                                  </w:rPr>
                                  <w:t>email  judith@avonhealthcareservices.co.uk</w:t>
                                </w:r>
                              </w:hyperlink>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"/var/folders/jt/ssf8xjds2p9ghbc3vkj05ypw0000gn/T/com.microsoft.Word/WebArchiveCopyPasteTempFiles/1508547e-2d48-4a77-a849-2984f706273d.png"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14:anchorId="373637FB" wp14:editId="360E7578">
                                    <wp:extent cx="2446317" cy="959206"/>
                                    <wp:effectExtent l="0" t="0" r="5080" b="6350"/>
                                    <wp:docPr id="5" name="Picture 5"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1508547e-2d48-4a77-a849-2984f706273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3212" cy="965830"/>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757575"/>
                                  <w:lang w:val="en-GB"/>
                                </w:rPr>
                                <w:t>FLU face to face training</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br/>
                                <w:t>AHS will be running a couple of face to face flu vaccination training services later this year. The health and safety of all participants and trainers will be paramount and therefore the groups will be smaller than usual.</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lastRenderedPageBreak/>
                                <w:br/>
                                <w:t>Currently there are 2 dates planned : Wednesday 26th August from 7pm-10pm  or Sunday 6th September from 9.30am-12.30pm.</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br/>
                                <w:t xml:space="preserve">The cost will be £75 for AHS members and £105 for </w:t>
                              </w:r>
                              <w:proofErr w:type="spellStart"/>
                              <w:r w:rsidRPr="009D2A87">
                                <w:rPr>
                                  <w:rFonts w:ascii="Helvetica" w:eastAsia="Times New Roman" w:hAnsi="Helvetica" w:cs="Times New Roman"/>
                                  <w:color w:val="757575"/>
                                  <w:lang w:val="en-GB"/>
                                </w:rPr>
                                <w:t>non members</w:t>
                              </w:r>
                              <w:proofErr w:type="spellEnd"/>
                              <w:r w:rsidRPr="009D2A87">
                                <w:rPr>
                                  <w:rFonts w:ascii="Helvetica" w:eastAsia="Times New Roman" w:hAnsi="Helvetica" w:cs="Times New Roman"/>
                                  <w:color w:val="757575"/>
                                  <w:lang w:val="en-GB"/>
                                </w:rPr>
                                <w:t>. To book a place please contact </w:t>
                              </w:r>
                              <w:hyperlink r:id="rId26" w:history="1">
                                <w:r w:rsidRPr="009D2A87">
                                  <w:rPr>
                                    <w:rFonts w:ascii="Helvetica" w:eastAsia="Times New Roman" w:hAnsi="Helvetica" w:cs="Times New Roman"/>
                                    <w:color w:val="007C89"/>
                                    <w:u w:val="single"/>
                                    <w:lang w:val="en-GB"/>
                                  </w:rPr>
                                  <w:t>office@avonhealthcareservices.co.uk</w:t>
                                </w:r>
                              </w:hyperlink>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135" w:type="dxa"/>
                                <w:right w:w="270"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FF2600"/>
                                  <w:sz w:val="36"/>
                                  <w:szCs w:val="36"/>
                                  <w:lang w:val="en-GB"/>
                                </w:rPr>
                                <w:t>Community Pharmacy Contractual Framework</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"/var/folders/jt/ssf8xjds2p9ghbc3vkj05ypw0000gn/T/com.microsoft.Word/WebArchiveCopyPasteTempFiles/9304f6fc-ce7e-4132-8cf8-02ac83fd2d58.png"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2066307" cy="1431889"/>
                                    <wp:effectExtent l="0" t="0" r="3810" b="3810"/>
                                    <wp:docPr id="4" name="Picture 4" descr="/var/folders/jt/ssf8xjds2p9ghbc3vkj05ypw0000gn/T/com.microsoft.Word/WebArchiveCopyPasteTempFiles/9304f6fc-ce7e-4132-8cf8-02ac83fd2d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9304f6fc-ce7e-4132-8cf8-02ac83fd2d5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2565" cy="1436226"/>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757575"/>
                                  <w:lang w:val="en-GB"/>
                                </w:rPr>
                                <w:t>PSNC early guidance for 20/21 Flu season</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br/>
                                <w:t>PSNC have issued early guidance that contractors are advised to read regarding running a flu vaccination service this year. </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31"/>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28" w:tgtFrame="_blank" w:tooltip="Click here for the guidance" w:history="1">
                                <w:r w:rsidRPr="009D2A87">
                                  <w:rPr>
                                    <w:rFonts w:ascii="Arial" w:eastAsia="Times New Roman" w:hAnsi="Arial" w:cs="Arial"/>
                                    <w:b/>
                                    <w:bCs/>
                                    <w:color w:val="FFFFFF"/>
                                    <w:lang w:val="en-GB"/>
                                  </w:rPr>
                                  <w:t>Click here for the guidance</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135" w:type="dxa"/>
                                <w:right w:w="270"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color w:val="757575"/>
                                  <w:lang w:val="en-GB"/>
                                </w:rPr>
                                <w:t>PLEASE NOTE that the changes mentioned in the briefing </w:t>
                              </w:r>
                              <w:r w:rsidRPr="009D2A87">
                                <w:rPr>
                                  <w:rFonts w:ascii="Helvetica" w:eastAsia="Times New Roman" w:hAnsi="Helvetica" w:cs="Times New Roman"/>
                                  <w:b/>
                                  <w:bCs/>
                                  <w:color w:val="FF2600"/>
                                  <w:lang w:val="en-GB"/>
                                </w:rPr>
                                <w:t>HAVE NOT</w:t>
                              </w:r>
                              <w:r w:rsidRPr="009D2A87">
                                <w:rPr>
                                  <w:rFonts w:ascii="Helvetica" w:eastAsia="Times New Roman" w:hAnsi="Helvetica" w:cs="Times New Roman"/>
                                  <w:color w:val="757575"/>
                                  <w:lang w:val="en-GB"/>
                                </w:rPr>
                                <w:t> yet been agreed with NHSE &amp; I and may never be agreed.</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"/var/folders/jt/ssf8xjds2p9ghbc3vkj05ypw0000gn/T/com.microsoft.Word/WebArchiveCopyPasteTempFiles/b6a4337e-eb8a-4fe0-b170-849019e17e1a.png"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2268187" cy="1197919"/>
                                    <wp:effectExtent l="0" t="0" r="5715" b="0"/>
                                    <wp:docPr id="3" name="Picture 3" descr="/var/folders/jt/ssf8xjds2p9ghbc3vkj05ypw0000gn/T/com.microsoft.Word/WebArchiveCopyPasteTempFiles/b6a4337e-eb8a-4fe0-b170-849019e17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b6a4337e-eb8a-4fe0-b170-849019e17e1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5289" cy="1201670"/>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757575"/>
                                  <w:lang w:val="en-GB"/>
                                </w:rPr>
                                <w:t>A NEW PHARMACY QUALITY SCHEME Part 1 </w:t>
                              </w:r>
                              <w:r w:rsidRPr="009D2A87">
                                <w:rPr>
                                  <w:rFonts w:ascii="Helvetica" w:eastAsia="Times New Roman" w:hAnsi="Helvetica" w:cs="Times New Roman"/>
                                  <w:color w:val="757575"/>
                                  <w:lang w:val="en-GB"/>
                                </w:rPr>
                                <w:t xml:space="preserve">has just been announced by PSNC. To meet the requirements contractors need to complete all 14 actions on a checklist which relate to the response to Covid-19. Claims can </w:t>
                              </w:r>
                              <w:r w:rsidRPr="009D2A87">
                                <w:rPr>
                                  <w:rFonts w:ascii="Helvetica" w:eastAsia="Times New Roman" w:hAnsi="Helvetica" w:cs="Times New Roman"/>
                                  <w:color w:val="757575"/>
                                  <w:lang w:val="en-GB"/>
                                </w:rPr>
                                <w:lastRenderedPageBreak/>
                                <w:t>be made from July 14th 2020 to 23.59pm on 29th Jan 2021.</w:t>
                              </w:r>
                              <w:r w:rsidRPr="009D2A87">
                                <w:rPr>
                                  <w:rFonts w:ascii="Helvetica" w:eastAsia="Times New Roman" w:hAnsi="Helvetica" w:cs="Times New Roman"/>
                                  <w:color w:val="757575"/>
                                  <w:lang w:val="en-GB"/>
                                </w:rPr>
                                <w:br/>
                              </w:r>
                              <w:r w:rsidRPr="009D2A87">
                                <w:rPr>
                                  <w:rFonts w:ascii="Helvetica" w:eastAsia="Times New Roman" w:hAnsi="Helvetica" w:cs="Times New Roman"/>
                                  <w:color w:val="757575"/>
                                  <w:lang w:val="en-GB"/>
                                </w:rPr>
                                <w:br/>
                              </w:r>
                              <w:r w:rsidRPr="009D2A87">
                                <w:rPr>
                                  <w:rFonts w:ascii="Helvetica" w:eastAsia="Times New Roman" w:hAnsi="Helvetica" w:cs="Times New Roman"/>
                                  <w:b/>
                                  <w:bCs/>
                                  <w:color w:val="757575"/>
                                  <w:lang w:val="en-GB"/>
                                </w:rPr>
                                <w:t>Please note</w:t>
                              </w:r>
                              <w:r w:rsidRPr="009D2A87">
                                <w:rPr>
                                  <w:rFonts w:ascii="Helvetica" w:eastAsia="Times New Roman" w:hAnsi="Helvetica" w:cs="Times New Roman"/>
                                  <w:color w:val="757575"/>
                                  <w:lang w:val="en-GB"/>
                                </w:rPr>
                                <w:t> that </w:t>
                              </w:r>
                              <w:r w:rsidRPr="009D2A87">
                                <w:rPr>
                                  <w:rFonts w:ascii="Helvetica" w:eastAsia="Times New Roman" w:hAnsi="Helvetica" w:cs="Times New Roman"/>
                                  <w:b/>
                                  <w:bCs/>
                                  <w:color w:val="FF2600"/>
                                  <w:lang w:val="en-GB"/>
                                </w:rPr>
                                <w:t>Part 1 will form the gateway </w:t>
                              </w:r>
                              <w:r w:rsidRPr="009D2A87">
                                <w:rPr>
                                  <w:rFonts w:ascii="Helvetica" w:eastAsia="Times New Roman" w:hAnsi="Helvetica" w:cs="Times New Roman"/>
                                  <w:color w:val="757575"/>
                                  <w:lang w:val="en-GB"/>
                                </w:rPr>
                                <w:t>for part 2 which will be issued later in the year</w:t>
                              </w:r>
                              <w:r w:rsidRPr="009D2A87">
                                <w:rPr>
                                  <w:rFonts w:ascii="Helvetica" w:eastAsia="Times New Roman" w:hAnsi="Helvetica" w:cs="Times New Roman"/>
                                  <w:color w:val="757575"/>
                                  <w:lang w:val="en-GB"/>
                                </w:rPr>
                                <w:br/>
                                <w:t>Please check with your head office before completing it if appropriate.</w:t>
                              </w:r>
                              <w:r w:rsidRPr="009D2A87">
                                <w:rPr>
                                  <w:rFonts w:ascii="Helvetica" w:eastAsia="Times New Roman" w:hAnsi="Helvetica" w:cs="Times New Roman"/>
                                  <w:color w:val="757575"/>
                                  <w:lang w:val="en-GB"/>
                                </w:rPr>
                                <w:br/>
                                <w:t> </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71"/>
                        </w:tblGrid>
                        <w:tr w:rsidR="009D2A87" w:rsidRPr="009D2A87">
                          <w:trPr>
                            <w:tblCellSpacing w:w="0" w:type="dxa"/>
                            <w:jc w:val="center"/>
                          </w:trPr>
                          <w:tc>
                            <w:tcPr>
                              <w:tcW w:w="0" w:type="auto"/>
                              <w:shd w:val="clear" w:color="auto" w:fill="372C76"/>
                              <w:tcMar>
                                <w:top w:w="225" w:type="dxa"/>
                                <w:left w:w="225" w:type="dxa"/>
                                <w:bottom w:w="225" w:type="dxa"/>
                                <w:right w:w="225" w:type="dxa"/>
                              </w:tcMar>
                              <w:vAlign w:val="center"/>
                              <w:hideMark/>
                            </w:tcPr>
                            <w:p w:rsidR="009D2A87" w:rsidRPr="009D2A87" w:rsidRDefault="009D2A87" w:rsidP="009D2A87">
                              <w:pPr>
                                <w:jc w:val="center"/>
                                <w:rPr>
                                  <w:rFonts w:ascii="Arial" w:eastAsia="Times New Roman" w:hAnsi="Arial" w:cs="Arial"/>
                                  <w:lang w:val="en-GB"/>
                                </w:rPr>
                              </w:pPr>
                              <w:hyperlink r:id="rId30" w:tgtFrame="_blank" w:tooltip="Click here for the Information &amp; Checklist" w:history="1">
                                <w:r w:rsidRPr="009D2A87">
                                  <w:rPr>
                                    <w:rFonts w:ascii="Arial" w:eastAsia="Times New Roman" w:hAnsi="Arial" w:cs="Arial"/>
                                    <w:b/>
                                    <w:bCs/>
                                    <w:color w:val="FFFFFF"/>
                                    <w:lang w:val="en-GB"/>
                                  </w:rPr>
                                  <w:t>Click here for the Information &amp; Checklist</w:t>
                                </w:r>
                              </w:hyperlink>
                            </w:p>
                          </w:tc>
                        </w:tr>
                      </w:tbl>
                      <w:p w:rsidR="009D2A87" w:rsidRPr="009D2A87" w:rsidRDefault="009D2A87" w:rsidP="009D2A87">
                        <w:pPr>
                          <w:jc w:val="cente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135" w:type="dxa"/>
                                <w:right w:w="270"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FF0000"/>
                                  <w:sz w:val="36"/>
                                  <w:szCs w:val="36"/>
                                  <w:lang w:val="en-GB"/>
                                </w:rPr>
                                <w:t>Local Services</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135" w:type="dxa"/>
                                <w:right w:w="270"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FF0000"/>
                                  <w:sz w:val="36"/>
                                  <w:szCs w:val="36"/>
                                  <w:lang w:val="en-GB"/>
                                </w:rPr>
                                <w:t>Good News Stories</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9D2A87">
                                <w:rPr>
                                  <w:rFonts w:ascii="Times New Roman" w:eastAsia="Times New Roman" w:hAnsi="Times New Roman" w:cs="Times New Roman"/>
                                  <w:lang w:val="en-GB"/>
                                </w:rPr>
                                <w:fldChar w:fldCharType="separate"/>
                              </w:r>
                              <w:r w:rsidRPr="009D2A87">
                                <w:rPr>
                                  <w:rFonts w:ascii="Times New Roman" w:eastAsia="Times New Roman" w:hAnsi="Times New Roman" w:cs="Times New Roman"/>
                                  <w:noProof/>
                                  <w:lang w:val="en-GB"/>
                                </w:rPr>
                                <w:drawing>
                                  <wp:inline distT="0" distB="0" distL="0" distR="0">
                                    <wp:extent cx="2493818" cy="1662545"/>
                                    <wp:effectExtent l="0" t="0" r="0" b="127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080a4c6b-6662-4d97-9425-21582887104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8278" cy="1665519"/>
                                            </a:xfrm>
                                            <a:prstGeom prst="rect">
                                              <a:avLst/>
                                            </a:prstGeom>
                                            <a:noFill/>
                                            <a:ln>
                                              <a:noFill/>
                                            </a:ln>
                                          </pic:spPr>
                                        </pic:pic>
                                      </a:graphicData>
                                    </a:graphic>
                                  </wp:inline>
                                </w:drawing>
                              </w:r>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before="150" w:after="150" w:line="360" w:lineRule="atLeast"/>
                                <w:rPr>
                                  <w:rFonts w:ascii="Helvetica" w:eastAsia="Times New Roman" w:hAnsi="Helvetica" w:cs="Times New Roman"/>
                                  <w:color w:val="757575"/>
                                  <w:lang w:val="en-GB"/>
                                </w:rPr>
                              </w:pPr>
                              <w:r w:rsidRPr="009D2A87">
                                <w:rPr>
                                  <w:rFonts w:ascii="Helvetica" w:eastAsia="Times New Roman" w:hAnsi="Helvetica" w:cs="Times New Roman"/>
                                  <w:color w:val="757575"/>
                                  <w:lang w:val="en-GB"/>
                                </w:rPr>
                                <w:t>Please share any good news stories about team members of patients with us by e mailing </w:t>
                              </w:r>
                              <w:hyperlink r:id="rId32" w:history="1">
                                <w:r w:rsidRPr="009D2A87">
                                  <w:rPr>
                                    <w:rFonts w:ascii="Helvetica" w:eastAsia="Times New Roman" w:hAnsi="Helvetica" w:cs="Times New Roman"/>
                                    <w:color w:val="007C89"/>
                                    <w:u w:val="single"/>
                                    <w:lang w:val="en-GB"/>
                                  </w:rPr>
                                  <w:t>avonlpc@gmail.com</w:t>
                                </w:r>
                              </w:hyperlink>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0" w:type="dxa"/>
                                <w:left w:w="270" w:type="dxa"/>
                                <w:bottom w:w="135" w:type="dxa"/>
                                <w:right w:w="270"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b/>
                                  <w:bCs/>
                                  <w:color w:val="FF0000"/>
                                  <w:sz w:val="36"/>
                                  <w:szCs w:val="36"/>
                                  <w:lang w:val="en-GB"/>
                                </w:rPr>
                                <w:t>Brexit</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2A87" w:rsidRPr="009D2A87">
                          <w:tc>
                            <w:tcPr>
                              <w:tcW w:w="0" w:type="auto"/>
                              <w:tcMar>
                                <w:top w:w="0" w:type="dxa"/>
                                <w:left w:w="135" w:type="dxa"/>
                                <w:bottom w:w="135" w:type="dxa"/>
                                <w:right w:w="135" w:type="dxa"/>
                              </w:tcMar>
                              <w:hideMark/>
                            </w:tcPr>
                            <w:p w:rsidR="009D2A87" w:rsidRPr="009D2A87" w:rsidRDefault="009D2A87" w:rsidP="009D2A87">
                              <w:pPr>
                                <w:jc w:val="center"/>
                                <w:rPr>
                                  <w:rFonts w:ascii="Times New Roman" w:eastAsia="Times New Roman" w:hAnsi="Times New Roman" w:cs="Times New Roman"/>
                                  <w:lang w:val="en-GB"/>
                                </w:rPr>
                              </w:pPr>
                              <w:r w:rsidRPr="009D2A87">
                                <w:rPr>
                                  <w:rFonts w:ascii="Times New Roman" w:eastAsia="Times New Roman" w:hAnsi="Times New Roman" w:cs="Times New Roman"/>
                                  <w:lang w:val="en-GB"/>
                                </w:rPr>
                                <w:fldChar w:fldCharType="begin"/>
                              </w:r>
                              <w:r w:rsidRPr="009D2A87">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9D2A87">
                                <w:rPr>
                                  <w:rFonts w:ascii="Times New Roman" w:eastAsia="Times New Roman" w:hAnsi="Times New Roman" w:cs="Times New Roman"/>
                                  <w:lang w:val="en-GB"/>
                                </w:rPr>
                                <w:fldChar w:fldCharType="separate"/>
                              </w:r>
                              <w:bookmarkStart w:id="0" w:name="_GoBack"/>
                              <w:r w:rsidRPr="009D2A87">
                                <w:rPr>
                                  <w:rFonts w:ascii="Times New Roman" w:eastAsia="Times New Roman" w:hAnsi="Times New Roman" w:cs="Times New Roman"/>
                                  <w:noProof/>
                                  <w:lang w:val="en-GB"/>
                                </w:rPr>
                                <w:drawing>
                                  <wp:inline distT="0" distB="0" distL="0" distR="0">
                                    <wp:extent cx="2196935" cy="1209974"/>
                                    <wp:effectExtent l="0" t="0" r="635"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75850063-136b-4f0e-a2cd-2e025bbb5d1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03724" cy="1213713"/>
                                            </a:xfrm>
                                            <a:prstGeom prst="rect">
                                              <a:avLst/>
                                            </a:prstGeom>
                                            <a:noFill/>
                                            <a:ln>
                                              <a:noFill/>
                                            </a:ln>
                                          </pic:spPr>
                                        </pic:pic>
                                      </a:graphicData>
                                    </a:graphic>
                                  </wp:inline>
                                </w:drawing>
                              </w:r>
                              <w:bookmarkEnd w:id="0"/>
                              <w:r w:rsidRPr="009D2A87">
                                <w:rPr>
                                  <w:rFonts w:ascii="Times New Roman" w:eastAsia="Times New Roman" w:hAnsi="Times New Roman" w:cs="Times New Roman"/>
                                  <w:lang w:val="en-GB"/>
                                </w:rPr>
                                <w:fldChar w:fldCharType="end"/>
                              </w:r>
                            </w:p>
                          </w:tc>
                        </w:tr>
                        <w:tr w:rsidR="009D2A87" w:rsidRPr="009D2A87">
                          <w:tc>
                            <w:tcPr>
                              <w:tcW w:w="8445" w:type="dxa"/>
                              <w:tcMar>
                                <w:top w:w="0" w:type="dxa"/>
                                <w:left w:w="135" w:type="dxa"/>
                                <w:bottom w:w="0" w:type="dxa"/>
                                <w:right w:w="135" w:type="dxa"/>
                              </w:tcMar>
                              <w:hideMark/>
                            </w:tcPr>
                            <w:p w:rsidR="009D2A87" w:rsidRPr="009D2A87" w:rsidRDefault="009D2A87" w:rsidP="009D2A87">
                              <w:pPr>
                                <w:spacing w:line="360" w:lineRule="atLeast"/>
                                <w:jc w:val="center"/>
                                <w:rPr>
                                  <w:rFonts w:ascii="Helvetica" w:eastAsia="Times New Roman" w:hAnsi="Helvetica" w:cs="Times New Roman"/>
                                  <w:color w:val="757575"/>
                                  <w:lang w:val="en-GB"/>
                                </w:rPr>
                              </w:pPr>
                              <w:r w:rsidRPr="009D2A87">
                                <w:rPr>
                                  <w:rFonts w:ascii="Helvetica" w:eastAsia="Times New Roman" w:hAnsi="Helvetica" w:cs="Times New Roman"/>
                                  <w:color w:val="757575"/>
                                  <w:lang w:val="en-GB"/>
                                </w:rPr>
                                <w:lastRenderedPageBreak/>
                                <w:t>Any updates about Brexit will be found in this section of the newsletter going forward. </w:t>
                              </w: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2A87" w:rsidRPr="009D2A8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9D2A87" w:rsidRPr="009D2A87">
                          <w:tc>
                            <w:tcPr>
                              <w:tcW w:w="0" w:type="auto"/>
                              <w:vAlign w:val="center"/>
                              <w:hideMark/>
                            </w:tcPr>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rPr>
                      <w:rFonts w:ascii="Times New Roman" w:eastAsia="Times New Roman" w:hAnsi="Times New Roman" w:cs="Times New Roman"/>
                      <w:lang w:val="en-GB"/>
                    </w:rPr>
                  </w:pPr>
                </w:p>
              </w:tc>
            </w:tr>
          </w:tbl>
          <w:p w:rsidR="009D2A87" w:rsidRPr="009D2A87" w:rsidRDefault="009D2A87" w:rsidP="009D2A87">
            <w:pPr>
              <w:jc w:val="center"/>
              <w:rPr>
                <w:rFonts w:ascii="Helvetica" w:eastAsia="Times New Roman" w:hAnsi="Helvetica" w:cs="Times New Roman"/>
                <w:color w:val="000000"/>
                <w:sz w:val="18"/>
                <w:szCs w:val="18"/>
                <w:lang w:val="en-GB"/>
              </w:rPr>
            </w:pPr>
          </w:p>
        </w:tc>
      </w:tr>
    </w:tbl>
    <w:p w:rsidR="007B68A9" w:rsidRDefault="009D2A87"/>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87"/>
    <w:rsid w:val="003C0DF6"/>
    <w:rsid w:val="00416273"/>
    <w:rsid w:val="008E64E8"/>
    <w:rsid w:val="009D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A80B72-E7A1-B144-BC9C-119B6203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D2A87"/>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2A87"/>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D2A87"/>
    <w:rPr>
      <w:b/>
      <w:bCs/>
    </w:rPr>
  </w:style>
  <w:style w:type="character" w:styleId="Hyperlink">
    <w:name w:val="Hyperlink"/>
    <w:basedOn w:val="DefaultParagraphFont"/>
    <w:uiPriority w:val="99"/>
    <w:semiHidden/>
    <w:unhideWhenUsed/>
    <w:rsid w:val="009D2A87"/>
    <w:rPr>
      <w:color w:val="0000FF"/>
      <w:u w:val="single"/>
    </w:rPr>
  </w:style>
  <w:style w:type="character" w:customStyle="1" w:styleId="apple-converted-space">
    <w:name w:val="apple-converted-space"/>
    <w:basedOn w:val="DefaultParagraphFont"/>
    <w:rsid w:val="009D2A87"/>
  </w:style>
  <w:style w:type="paragraph" w:styleId="NormalWeb">
    <w:name w:val="Normal (Web)"/>
    <w:basedOn w:val="Normal"/>
    <w:uiPriority w:val="99"/>
    <w:semiHidden/>
    <w:unhideWhenUsed/>
    <w:rsid w:val="009D2A87"/>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5b8e2ef4e4&amp;e=3e5221b889" TargetMode="External"/><Relationship Id="rId18" Type="http://schemas.openxmlformats.org/officeDocument/2006/relationships/image" Target="media/image8.png"/><Relationship Id="rId26" Type="http://schemas.openxmlformats.org/officeDocument/2006/relationships/hyperlink" Target="mailto:office@avonhealthcareservices.co.uk"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578ec82b96&amp;e=3e5221b889" TargetMode="External"/><Relationship Id="rId34" Type="http://schemas.openxmlformats.org/officeDocument/2006/relationships/fontTable" Target="fontTable.xml"/><Relationship Id="rId7" Type="http://schemas.openxmlformats.org/officeDocument/2006/relationships/hyperlink" Target="mailto:avonlpc@gmail.com" TargetMode="External"/><Relationship Id="rId12" Type="http://schemas.openxmlformats.org/officeDocument/2006/relationships/image" Target="media/image5.png"/><Relationship Id="rId17" Type="http://schemas.openxmlformats.org/officeDocument/2006/relationships/hyperlink" Target="https://avonlpc.us7.list-manage.com/track/click?u=4c41af9cdb2c8602a37b9d52d&amp;id=991aba16cd&amp;e=3e5221b889" TargetMode="External"/><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mailto:judith@avonhealthcareservices.co.uk" TargetMode="External"/><Relationship Id="rId32" Type="http://schemas.openxmlformats.org/officeDocument/2006/relationships/hyperlink" Target="mailto:avonlpc@gmail.com" TargetMode="External"/><Relationship Id="rId5" Type="http://schemas.openxmlformats.org/officeDocument/2006/relationships/hyperlink" Target="https://avonlpc.us7.list-manage.com/track/click?u=4c41af9cdb2c8602a37b9d52d&amp;id=b02b9ea098&amp;e=3e5221b889" TargetMode="External"/><Relationship Id="rId15" Type="http://schemas.openxmlformats.org/officeDocument/2006/relationships/hyperlink" Target="https://avonlpc.us7.list-manage.com/track/click?u=4c41af9cdb2c8602a37b9d52d&amp;id=ae3e810e5f&amp;e=3e5221b889" TargetMode="External"/><Relationship Id="rId23" Type="http://schemas.openxmlformats.org/officeDocument/2006/relationships/image" Target="media/image11.png"/><Relationship Id="rId28" Type="http://schemas.openxmlformats.org/officeDocument/2006/relationships/hyperlink" Target="https://avonlpc.us7.list-manage.com/track/click?u=4c41af9cdb2c8602a37b9d52d&amp;id=c3a71f5f40&amp;e=3e5221b889" TargetMode="External"/><Relationship Id="rId10" Type="http://schemas.openxmlformats.org/officeDocument/2006/relationships/hyperlink" Target="https://avonlpc.us7.list-manage.com/track/click?u=4c41af9cdb2c8602a37b9d52d&amp;id=33d9c03148&amp;e=3e5221b889" TargetMode="External"/><Relationship Id="rId19" Type="http://schemas.openxmlformats.org/officeDocument/2006/relationships/hyperlink" Target="https://avonlpc.us7.list-manage.com/track/click?u=4c41af9cdb2c8602a37b9d52d&amp;id=405ad02d2c&amp;e=3e5221b889" TargetMode="External"/><Relationship Id="rId31"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hyperlink" Target="https://avonlpc.us7.list-manage.com/track/click?u=4c41af9cdb2c8602a37b9d52d&amp;id=a3965e66d4&amp;e=3e5221b889" TargetMode="External"/><Relationship Id="rId35" Type="http://schemas.openxmlformats.org/officeDocument/2006/relationships/theme" Target="theme/theme1.xml"/><Relationship Id="rId8" Type="http://schemas.openxmlformats.org/officeDocument/2006/relationships/hyperlink" Target="https://avonlpc.us7.list-manage.com/track/click?u=4c41af9cdb2c8602a37b9d52d&amp;id=d095d48256&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2020-07-29T08:07:00Z</dcterms:created>
  <dcterms:modified xsi:type="dcterms:W3CDTF">2020-07-29T08:09:00Z</dcterms:modified>
</cp:coreProperties>
</file>