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Agenda </w:t>
      </w:r>
    </w:p>
    <w:p w14:paraId="44268C58" w14:textId="4D0E5925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 the Meeting of the Avon LPC at 14a High Street, Staple Hi</w:t>
      </w:r>
      <w:r w:rsidR="00C82C21">
        <w:rPr>
          <w:rFonts w:ascii="Arial" w:hAnsi="Arial"/>
          <w:b/>
        </w:rPr>
        <w:t>ll, Bristol, BS16 5HP at 9.00am</w:t>
      </w:r>
      <w:r>
        <w:rPr>
          <w:rFonts w:ascii="Arial" w:hAnsi="Arial"/>
          <w:b/>
        </w:rPr>
        <w:t xml:space="preserve"> </w:t>
      </w:r>
      <w:r w:rsidR="001D5678">
        <w:rPr>
          <w:rFonts w:ascii="Arial" w:hAnsi="Arial"/>
          <w:b/>
        </w:rPr>
        <w:t xml:space="preserve">Wednesday </w:t>
      </w:r>
      <w:r w:rsidR="00DA0EFE">
        <w:rPr>
          <w:rFonts w:ascii="Arial" w:hAnsi="Arial"/>
          <w:b/>
        </w:rPr>
        <w:t>11</w:t>
      </w:r>
      <w:r w:rsidR="00DA0EFE" w:rsidRPr="00DA0EFE">
        <w:rPr>
          <w:rFonts w:ascii="Arial" w:hAnsi="Arial"/>
          <w:b/>
          <w:vertAlign w:val="superscript"/>
        </w:rPr>
        <w:t>th</w:t>
      </w:r>
      <w:r w:rsidR="00DA0EFE">
        <w:rPr>
          <w:rFonts w:ascii="Arial" w:hAnsi="Arial"/>
          <w:b/>
        </w:rPr>
        <w:t xml:space="preserve"> July </w:t>
      </w:r>
      <w:r>
        <w:rPr>
          <w:rFonts w:ascii="Arial" w:hAnsi="Arial"/>
          <w:b/>
        </w:rPr>
        <w:t>2018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4B21BDE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277B0DD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24C8EC66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11D09FC9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7A57404B" w14:textId="040173B3" w:rsidR="00A13514" w:rsidRPr="00D814A9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40E334CE" w14:textId="123DC250" w:rsidR="00A13514" w:rsidRDefault="00025EE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Social Media Update – Emily Stone</w:t>
            </w:r>
          </w:p>
        </w:tc>
      </w:tr>
      <w:tr w:rsidR="00A13514" w:rsidRPr="00036651" w14:paraId="40DC32F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403804D" w14:textId="7048BB21" w:rsidR="00A13514" w:rsidRDefault="00D814A9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10:15</w:t>
            </w:r>
          </w:p>
        </w:tc>
        <w:tc>
          <w:tcPr>
            <w:tcW w:w="7620" w:type="dxa"/>
            <w:shd w:val="clear" w:color="auto" w:fill="auto"/>
          </w:tcPr>
          <w:p w14:paraId="455DF711" w14:textId="313FCB17" w:rsidR="00A13514" w:rsidRDefault="00D814A9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Report</w:t>
            </w:r>
          </w:p>
        </w:tc>
      </w:tr>
      <w:tr w:rsidR="00A13514" w:rsidRPr="00036651" w14:paraId="121C315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A9D4916" w14:textId="4ECD7DE4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D814A9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5F09B2C6" w14:textId="3C637097" w:rsidR="00A13514" w:rsidRDefault="00D814A9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QPS Update</w:t>
            </w:r>
          </w:p>
        </w:tc>
      </w:tr>
      <w:tr w:rsidR="00A13514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65FC2F40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41D2576B" w14:textId="46C041AA" w:rsidR="00A13514" w:rsidRDefault="00D814A9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Pump Priming Pharmacy Projects</w:t>
            </w:r>
          </w:p>
        </w:tc>
      </w:tr>
      <w:tr w:rsidR="00D814A9" w:rsidRPr="00036651" w14:paraId="55DF2636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8B50715" w14:textId="6CC9D170" w:rsidR="00D814A9" w:rsidRDefault="00D814A9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</w:t>
            </w:r>
          </w:p>
        </w:tc>
        <w:tc>
          <w:tcPr>
            <w:tcW w:w="7620" w:type="dxa"/>
            <w:shd w:val="clear" w:color="auto" w:fill="auto"/>
          </w:tcPr>
          <w:p w14:paraId="33DD8FB7" w14:textId="54CE1AD0" w:rsidR="00D814A9" w:rsidRDefault="002824C5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MUR and NMS  different approach?</w:t>
            </w:r>
          </w:p>
        </w:tc>
      </w:tr>
      <w:tr w:rsidR="00A13514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102EE11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A13514" w:rsidRPr="00036651" w14:paraId="5DD47A8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5812A1C2" w14:textId="023B17F4" w:rsidR="00A13514" w:rsidRPr="00A13514" w:rsidRDefault="002824C5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Plan</w:t>
            </w:r>
          </w:p>
        </w:tc>
      </w:tr>
      <w:tr w:rsidR="002824C5" w:rsidRPr="00036651" w14:paraId="581AF4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0B5B1B36" w14:textId="7EBF3796" w:rsidR="002824C5" w:rsidRDefault="00643A4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14:45</w:t>
            </w:r>
          </w:p>
        </w:tc>
        <w:tc>
          <w:tcPr>
            <w:tcW w:w="7620" w:type="dxa"/>
            <w:shd w:val="clear" w:color="auto" w:fill="auto"/>
          </w:tcPr>
          <w:p w14:paraId="412F8C02" w14:textId="29F5515A" w:rsidR="002824C5" w:rsidRDefault="00643A4F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</w:t>
            </w:r>
          </w:p>
        </w:tc>
      </w:tr>
      <w:tr w:rsidR="00643A4F" w:rsidRPr="00036651" w14:paraId="46BACB01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43A6958" w14:textId="1E64B882" w:rsidR="00643A4F" w:rsidRDefault="00643A4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15:15</w:t>
            </w:r>
          </w:p>
        </w:tc>
        <w:tc>
          <w:tcPr>
            <w:tcW w:w="7620" w:type="dxa"/>
            <w:shd w:val="clear" w:color="auto" w:fill="auto"/>
          </w:tcPr>
          <w:p w14:paraId="3FE81D5A" w14:textId="426FDE66" w:rsidR="00643A4F" w:rsidRDefault="00643A4F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Prescription Direction</w:t>
            </w:r>
          </w:p>
        </w:tc>
      </w:tr>
      <w:tr w:rsidR="00643A4F" w:rsidRPr="00036651" w14:paraId="59A16CF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F6607F4" w14:textId="20DE9F2B" w:rsidR="00643A4F" w:rsidRDefault="00643A4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15:45</w:t>
            </w:r>
          </w:p>
        </w:tc>
        <w:tc>
          <w:tcPr>
            <w:tcW w:w="7620" w:type="dxa"/>
            <w:shd w:val="clear" w:color="auto" w:fill="auto"/>
          </w:tcPr>
          <w:p w14:paraId="384C13D4" w14:textId="178D0120" w:rsidR="00643A4F" w:rsidRDefault="00643A4F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Officers Report</w:t>
            </w:r>
          </w:p>
        </w:tc>
      </w:tr>
      <w:tr w:rsidR="00A13514" w:rsidRPr="00036651" w14:paraId="2DEDA0D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B6E3C5A" w14:textId="51679520" w:rsidR="00A13514" w:rsidRPr="00036651" w:rsidRDefault="00643A4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16:00</w:t>
            </w:r>
          </w:p>
        </w:tc>
        <w:tc>
          <w:tcPr>
            <w:tcW w:w="7620" w:type="dxa"/>
            <w:shd w:val="clear" w:color="auto" w:fill="auto"/>
          </w:tcPr>
          <w:p w14:paraId="0F0E2D54" w14:textId="505FFD21" w:rsidR="00A13514" w:rsidRPr="0065680B" w:rsidRDefault="00643A4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307FF" w14:textId="77777777" w:rsidR="00A771E8" w:rsidRDefault="00A771E8" w:rsidP="0015268C">
      <w:r>
        <w:separator/>
      </w:r>
    </w:p>
  </w:endnote>
  <w:endnote w:type="continuationSeparator" w:id="0">
    <w:p w14:paraId="05AB8C58" w14:textId="77777777" w:rsidR="00A771E8" w:rsidRDefault="00A771E8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39F5F" w14:textId="77777777" w:rsidR="00A771E8" w:rsidRDefault="00A771E8" w:rsidP="0015268C">
      <w:r>
        <w:separator/>
      </w:r>
    </w:p>
  </w:footnote>
  <w:footnote w:type="continuationSeparator" w:id="0">
    <w:p w14:paraId="71EDA4EB" w14:textId="77777777" w:rsidR="00A771E8" w:rsidRDefault="00A771E8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DD4CB" w14:textId="77777777" w:rsidR="0015268C" w:rsidRDefault="00A771E8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67"/>
    <w:rsid w:val="00020E45"/>
    <w:rsid w:val="00025EED"/>
    <w:rsid w:val="000D6B72"/>
    <w:rsid w:val="000D6F67"/>
    <w:rsid w:val="0015268C"/>
    <w:rsid w:val="001D5678"/>
    <w:rsid w:val="002715BD"/>
    <w:rsid w:val="002824C5"/>
    <w:rsid w:val="003A7DB1"/>
    <w:rsid w:val="003C0D5B"/>
    <w:rsid w:val="003E485A"/>
    <w:rsid w:val="00643A4F"/>
    <w:rsid w:val="006838EB"/>
    <w:rsid w:val="0076438F"/>
    <w:rsid w:val="007F12B7"/>
    <w:rsid w:val="008A5FF5"/>
    <w:rsid w:val="009B6016"/>
    <w:rsid w:val="00A13514"/>
    <w:rsid w:val="00A771E8"/>
    <w:rsid w:val="00AA0B39"/>
    <w:rsid w:val="00AC0A10"/>
    <w:rsid w:val="00C82C21"/>
    <w:rsid w:val="00CB0F49"/>
    <w:rsid w:val="00D814A9"/>
    <w:rsid w:val="00DA0EFE"/>
    <w:rsid w:val="00E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75"/>
    <w:rsid w:val="00233BC2"/>
    <w:rsid w:val="00335701"/>
    <w:rsid w:val="008F2DC0"/>
    <w:rsid w:val="00A324C6"/>
    <w:rsid w:val="00B63CBA"/>
    <w:rsid w:val="00CA3A75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91BE02-CBC2-3D42-AF69-C7E3600A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HD:Users:richardbrown:Library:Application Support:Microsoft:Office:User Templates:My Templates:Headed note paper.dotx</Template>
  <TotalTime>1</TotalTime>
  <Pages>1</Pages>
  <Words>89</Words>
  <Characters>509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Avon LPC</cp:lastModifiedBy>
  <cp:revision>2</cp:revision>
  <cp:lastPrinted>2017-09-26T09:06:00Z</cp:lastPrinted>
  <dcterms:created xsi:type="dcterms:W3CDTF">2018-07-03T16:32:00Z</dcterms:created>
  <dcterms:modified xsi:type="dcterms:W3CDTF">2018-07-03T16:32:00Z</dcterms:modified>
</cp:coreProperties>
</file>