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58" w:rsidRPr="00FB1133" w:rsidRDefault="00021058" w:rsidP="00021058">
      <w:pPr>
        <w:rPr>
          <w:rFonts w:asciiTheme="minorHAnsi" w:hAnsiTheme="minorHAnsi" w:cs="Arial"/>
          <w:b/>
          <w:sz w:val="32"/>
          <w:szCs w:val="32"/>
          <w:u w:val="single"/>
        </w:rPr>
      </w:pPr>
      <w:bookmarkStart w:id="0" w:name="_GoBack"/>
      <w:bookmarkEnd w:id="0"/>
      <w:r w:rsidRPr="00FB1133">
        <w:rPr>
          <w:rFonts w:asciiTheme="minorHAnsi" w:hAnsiTheme="minorHAnsi" w:cs="Arial"/>
          <w:b/>
          <w:sz w:val="32"/>
          <w:szCs w:val="32"/>
          <w:u w:val="single"/>
        </w:rPr>
        <w:t>LPC Meeting – Tuesday 19</w:t>
      </w:r>
      <w:r w:rsidRPr="00931BAC">
        <w:rPr>
          <w:rFonts w:asciiTheme="minorHAnsi" w:hAnsiTheme="minorHAnsi" w:cs="Arial"/>
          <w:b/>
          <w:sz w:val="32"/>
          <w:szCs w:val="32"/>
          <w:u w:val="single"/>
          <w:vertAlign w:val="superscript"/>
        </w:rPr>
        <w:t>th</w:t>
      </w:r>
      <w:r w:rsidR="00931BAC">
        <w:rPr>
          <w:rFonts w:asciiTheme="minorHAnsi" w:hAnsiTheme="minorHAnsi" w:cs="Arial"/>
          <w:b/>
          <w:sz w:val="32"/>
          <w:szCs w:val="32"/>
          <w:u w:val="single"/>
        </w:rPr>
        <w:t xml:space="preserve"> August</w:t>
      </w:r>
      <w:r w:rsidRPr="00FB1133">
        <w:rPr>
          <w:rFonts w:asciiTheme="minorHAnsi" w:hAnsiTheme="minorHAnsi" w:cs="Arial"/>
          <w:b/>
          <w:sz w:val="32"/>
          <w:szCs w:val="32"/>
          <w:u w:val="single"/>
        </w:rPr>
        <w:t xml:space="preserve"> 2014, evening.</w:t>
      </w:r>
    </w:p>
    <w:p w:rsidR="00021058" w:rsidRPr="00FB1133" w:rsidRDefault="00021058" w:rsidP="00021058">
      <w:pPr>
        <w:rPr>
          <w:rFonts w:asciiTheme="minorHAnsi" w:hAnsiTheme="minorHAnsi" w:cs="Arial"/>
          <w:sz w:val="32"/>
          <w:szCs w:val="32"/>
        </w:rPr>
      </w:pPr>
      <w:r w:rsidRPr="00FB1133">
        <w:rPr>
          <w:rFonts w:asciiTheme="minorHAnsi" w:hAnsiTheme="minorHAnsi" w:cs="Arial"/>
          <w:sz w:val="32"/>
          <w:szCs w:val="32"/>
        </w:rPr>
        <w:t>14a High Street, Staple Hill, Bristol, BS16 5HP</w:t>
      </w:r>
    </w:p>
    <w:p w:rsidR="00021058" w:rsidRPr="00FB1133" w:rsidRDefault="00021058" w:rsidP="00021058">
      <w:pPr>
        <w:rPr>
          <w:rFonts w:asciiTheme="minorHAnsi" w:hAnsiTheme="minorHAnsi" w:cs="Arial"/>
          <w:sz w:val="32"/>
          <w:szCs w:val="32"/>
        </w:rPr>
      </w:pPr>
      <w:r w:rsidRPr="00FB1133">
        <w:rPr>
          <w:rFonts w:asciiTheme="minorHAnsi" w:hAnsiTheme="minorHAnsi" w:cs="Arial"/>
          <w:sz w:val="32"/>
          <w:szCs w:val="32"/>
        </w:rPr>
        <w:t>6.30pm – 9.30pm</w:t>
      </w:r>
    </w:p>
    <w:p w:rsidR="00021058" w:rsidRPr="00FB1133" w:rsidRDefault="00021058" w:rsidP="00021058">
      <w:pPr>
        <w:rPr>
          <w:rFonts w:asciiTheme="minorHAnsi" w:hAnsiTheme="minorHAnsi" w:cs="Arial"/>
          <w:sz w:val="32"/>
          <w:szCs w:val="32"/>
        </w:rPr>
      </w:pPr>
      <w:r w:rsidRPr="00FB1133">
        <w:rPr>
          <w:rFonts w:asciiTheme="minorHAnsi" w:hAnsiTheme="minorHAnsi" w:cs="Arial"/>
          <w:sz w:val="32"/>
          <w:szCs w:val="32"/>
          <w:u w:val="single"/>
        </w:rPr>
        <w:t xml:space="preserve">Present: </w:t>
      </w:r>
      <w:r w:rsidR="00931BAC" w:rsidRPr="00931BAC">
        <w:rPr>
          <w:rFonts w:asciiTheme="minorHAnsi" w:hAnsiTheme="minorHAnsi" w:cs="Arial"/>
          <w:sz w:val="28"/>
          <w:szCs w:val="28"/>
        </w:rPr>
        <w:t>Lisa Fisher, Richard Brown,</w:t>
      </w:r>
      <w:r w:rsidRPr="00931BAC">
        <w:rPr>
          <w:rFonts w:asciiTheme="minorHAnsi" w:hAnsiTheme="minorHAnsi" w:cs="Arial"/>
          <w:sz w:val="28"/>
          <w:szCs w:val="28"/>
        </w:rPr>
        <w:t xml:space="preserve"> Alan Smith, Chris Howland-Harris, David Tomlinson, Jerry Long, Natalie Sherlock, Roger Herbert, Tanzil Ahmed.</w:t>
      </w:r>
    </w:p>
    <w:p w:rsidR="00021058" w:rsidRDefault="00021058" w:rsidP="00AB5D55">
      <w:pPr>
        <w:tabs>
          <w:tab w:val="left" w:pos="8300"/>
        </w:tabs>
        <w:rPr>
          <w:rFonts w:asciiTheme="minorHAnsi" w:hAnsiTheme="minorHAnsi" w:cs="Arial"/>
          <w:sz w:val="32"/>
          <w:szCs w:val="32"/>
        </w:rPr>
      </w:pPr>
      <w:proofErr w:type="gramStart"/>
      <w:r w:rsidRPr="00FB1133">
        <w:rPr>
          <w:rFonts w:asciiTheme="minorHAnsi" w:hAnsiTheme="minorHAnsi" w:cs="Arial"/>
          <w:sz w:val="32"/>
          <w:szCs w:val="32"/>
          <w:u w:val="single"/>
        </w:rPr>
        <w:t xml:space="preserve">Apologies </w:t>
      </w:r>
      <w:r w:rsidRPr="00FB1133">
        <w:rPr>
          <w:rFonts w:asciiTheme="minorHAnsi" w:hAnsiTheme="minorHAnsi" w:cs="Arial"/>
          <w:sz w:val="32"/>
          <w:szCs w:val="32"/>
        </w:rPr>
        <w:t xml:space="preserve">– </w:t>
      </w:r>
      <w:r w:rsidRPr="003E18DE">
        <w:rPr>
          <w:rFonts w:asciiTheme="minorHAnsi" w:hAnsiTheme="minorHAnsi" w:cs="Arial"/>
          <w:sz w:val="28"/>
          <w:szCs w:val="28"/>
        </w:rPr>
        <w:t xml:space="preserve">Sam </w:t>
      </w:r>
      <w:proofErr w:type="spellStart"/>
      <w:r w:rsidRPr="003E18DE">
        <w:rPr>
          <w:rFonts w:asciiTheme="minorHAnsi" w:hAnsiTheme="minorHAnsi" w:cs="Arial"/>
          <w:sz w:val="28"/>
          <w:szCs w:val="28"/>
        </w:rPr>
        <w:t>Ghaf</w:t>
      </w:r>
      <w:r w:rsidR="00454BDB">
        <w:rPr>
          <w:rFonts w:asciiTheme="minorHAnsi" w:hAnsiTheme="minorHAnsi" w:cs="Arial"/>
          <w:sz w:val="28"/>
          <w:szCs w:val="28"/>
        </w:rPr>
        <w:t>ar</w:t>
      </w:r>
      <w:proofErr w:type="spellEnd"/>
      <w:r w:rsidR="00454BDB">
        <w:rPr>
          <w:rFonts w:asciiTheme="minorHAnsi" w:hAnsiTheme="minorHAnsi" w:cs="Arial"/>
          <w:sz w:val="28"/>
          <w:szCs w:val="28"/>
        </w:rPr>
        <w:t xml:space="preserve">, Stuart Moul, </w:t>
      </w:r>
      <w:proofErr w:type="spellStart"/>
      <w:r w:rsidR="00454BDB">
        <w:rPr>
          <w:rFonts w:asciiTheme="minorHAnsi" w:hAnsiTheme="minorHAnsi" w:cs="Arial"/>
          <w:sz w:val="28"/>
          <w:szCs w:val="28"/>
        </w:rPr>
        <w:t>Himmit</w:t>
      </w:r>
      <w:proofErr w:type="spellEnd"/>
      <w:r w:rsidR="00454BDB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="00454BDB">
        <w:rPr>
          <w:rFonts w:asciiTheme="minorHAnsi" w:hAnsiTheme="minorHAnsi" w:cs="Arial"/>
          <w:sz w:val="28"/>
          <w:szCs w:val="28"/>
        </w:rPr>
        <w:t>Bhambra</w:t>
      </w:r>
      <w:proofErr w:type="spellEnd"/>
      <w:r w:rsidR="00454BDB">
        <w:rPr>
          <w:rFonts w:asciiTheme="minorHAnsi" w:hAnsiTheme="minorHAnsi" w:cs="Arial"/>
          <w:sz w:val="28"/>
          <w:szCs w:val="28"/>
        </w:rPr>
        <w:t xml:space="preserve">, </w:t>
      </w:r>
      <w:r w:rsidR="00454BDB" w:rsidRPr="00931BAC">
        <w:rPr>
          <w:rFonts w:asciiTheme="minorHAnsi" w:hAnsiTheme="minorHAnsi" w:cs="Arial"/>
          <w:sz w:val="28"/>
          <w:szCs w:val="28"/>
        </w:rPr>
        <w:t>Jon</w:t>
      </w:r>
      <w:r w:rsidR="00454BDB">
        <w:rPr>
          <w:rFonts w:asciiTheme="minorHAnsi" w:hAnsiTheme="minorHAnsi" w:cs="Arial"/>
          <w:sz w:val="28"/>
          <w:szCs w:val="28"/>
        </w:rPr>
        <w:t xml:space="preserve"> Phillips.</w:t>
      </w:r>
      <w:proofErr w:type="gramEnd"/>
      <w:r w:rsidR="00AB5D55">
        <w:rPr>
          <w:rFonts w:asciiTheme="minorHAnsi" w:hAnsiTheme="minorHAnsi" w:cs="Arial"/>
          <w:sz w:val="32"/>
          <w:szCs w:val="32"/>
        </w:rPr>
        <w:tab/>
      </w:r>
    </w:p>
    <w:p w:rsidR="00AB5D55" w:rsidRPr="00AB5D55" w:rsidRDefault="00AB5D55" w:rsidP="00AB5D55">
      <w:pPr>
        <w:tabs>
          <w:tab w:val="left" w:pos="8300"/>
        </w:tabs>
        <w:rPr>
          <w:rFonts w:asciiTheme="minorHAnsi" w:hAnsiTheme="minorHAnsi" w:cs="Arial"/>
          <w:b/>
          <w:sz w:val="32"/>
          <w:szCs w:val="32"/>
        </w:rPr>
      </w:pPr>
      <w:r w:rsidRPr="00AB5D55">
        <w:rPr>
          <w:rFonts w:asciiTheme="minorHAnsi" w:hAnsiTheme="minorHAnsi" w:cs="Arial"/>
          <w:b/>
          <w:sz w:val="32"/>
          <w:szCs w:val="32"/>
        </w:rPr>
        <w:t>Governance Update</w:t>
      </w:r>
    </w:p>
    <w:p w:rsidR="003E18DE" w:rsidRDefault="00325747" w:rsidP="00AB5D55">
      <w:pPr>
        <w:tabs>
          <w:tab w:val="left" w:pos="8300"/>
        </w:tabs>
        <w:rPr>
          <w:rFonts w:asciiTheme="minorHAnsi" w:hAnsiTheme="minorHAnsi" w:cs="Arial"/>
          <w:sz w:val="28"/>
          <w:szCs w:val="28"/>
        </w:rPr>
      </w:pPr>
      <w:r w:rsidRPr="00931BAC">
        <w:rPr>
          <w:rFonts w:asciiTheme="minorHAnsi" w:hAnsiTheme="minorHAnsi" w:cs="Arial"/>
          <w:sz w:val="28"/>
          <w:szCs w:val="28"/>
        </w:rPr>
        <w:t>Review of the</w:t>
      </w:r>
      <w:r w:rsidR="00AB5D55" w:rsidRPr="00931BAC">
        <w:rPr>
          <w:rFonts w:asciiTheme="minorHAnsi" w:hAnsiTheme="minorHAnsi" w:cs="Arial"/>
          <w:sz w:val="28"/>
          <w:szCs w:val="28"/>
        </w:rPr>
        <w:t xml:space="preserve"> governance file</w:t>
      </w:r>
      <w:r w:rsidR="007A76F1">
        <w:rPr>
          <w:rFonts w:asciiTheme="minorHAnsi" w:hAnsiTheme="minorHAnsi" w:cs="Arial"/>
          <w:sz w:val="28"/>
          <w:szCs w:val="28"/>
        </w:rPr>
        <w:t xml:space="preserve"> - all </w:t>
      </w:r>
      <w:r w:rsidRPr="00931BAC">
        <w:rPr>
          <w:rFonts w:asciiTheme="minorHAnsi" w:hAnsiTheme="minorHAnsi" w:cs="Arial"/>
          <w:sz w:val="28"/>
          <w:szCs w:val="28"/>
        </w:rPr>
        <w:t>com</w:t>
      </w:r>
      <w:r w:rsidR="007A76F1">
        <w:rPr>
          <w:rFonts w:asciiTheme="minorHAnsi" w:hAnsiTheme="minorHAnsi" w:cs="Arial"/>
          <w:sz w:val="28"/>
          <w:szCs w:val="28"/>
        </w:rPr>
        <w:t xml:space="preserve">mittee members to sign document. All documents are in a file in the office. </w:t>
      </w:r>
      <w:proofErr w:type="gramStart"/>
      <w:r w:rsidR="007A76F1" w:rsidRPr="007A76F1">
        <w:rPr>
          <w:rFonts w:asciiTheme="minorHAnsi" w:hAnsiTheme="minorHAnsi" w:cs="Arial"/>
          <w:b/>
          <w:sz w:val="28"/>
          <w:szCs w:val="28"/>
        </w:rPr>
        <w:t>Debbie to email documents out to the committee for them to read before the next meeting.</w:t>
      </w:r>
      <w:proofErr w:type="gramEnd"/>
    </w:p>
    <w:p w:rsidR="007A76F1" w:rsidRPr="007A76F1" w:rsidRDefault="007A76F1" w:rsidP="00AB5D55">
      <w:pPr>
        <w:tabs>
          <w:tab w:val="left" w:pos="8300"/>
        </w:tabs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Could we have a members section only on the website </w:t>
      </w:r>
      <w:r w:rsidR="0017052E">
        <w:rPr>
          <w:rFonts w:asciiTheme="minorHAnsi" w:hAnsiTheme="minorHAnsi" w:cs="Arial"/>
          <w:sz w:val="28"/>
          <w:szCs w:val="28"/>
        </w:rPr>
        <w:t xml:space="preserve">to put these documents </w:t>
      </w:r>
      <w:r>
        <w:rPr>
          <w:rFonts w:asciiTheme="minorHAnsi" w:hAnsiTheme="minorHAnsi" w:cs="Arial"/>
          <w:sz w:val="28"/>
          <w:szCs w:val="28"/>
        </w:rPr>
        <w:t xml:space="preserve">– </w:t>
      </w:r>
      <w:r w:rsidRPr="007A76F1">
        <w:rPr>
          <w:rFonts w:asciiTheme="minorHAnsi" w:hAnsiTheme="minorHAnsi" w:cs="Arial"/>
          <w:b/>
          <w:sz w:val="28"/>
          <w:szCs w:val="28"/>
        </w:rPr>
        <w:t>Richard/Debbie to look into this.</w:t>
      </w:r>
    </w:p>
    <w:p w:rsidR="00AB5D55" w:rsidRPr="00AB5D55" w:rsidRDefault="00AB5D55" w:rsidP="00AB5D55">
      <w:pPr>
        <w:tabs>
          <w:tab w:val="left" w:pos="8300"/>
        </w:tabs>
        <w:rPr>
          <w:rFonts w:asciiTheme="minorHAnsi" w:hAnsiTheme="minorHAnsi" w:cs="Arial"/>
          <w:b/>
          <w:sz w:val="32"/>
          <w:szCs w:val="32"/>
        </w:rPr>
      </w:pPr>
      <w:r w:rsidRPr="00AB5D55">
        <w:rPr>
          <w:rFonts w:asciiTheme="minorHAnsi" w:hAnsiTheme="minorHAnsi" w:cs="Arial"/>
          <w:b/>
          <w:sz w:val="32"/>
          <w:szCs w:val="32"/>
        </w:rPr>
        <w:t>Flu Update</w:t>
      </w:r>
    </w:p>
    <w:p w:rsidR="00AB5D55" w:rsidRDefault="00F8530F" w:rsidP="00AB5D55">
      <w:pPr>
        <w:tabs>
          <w:tab w:val="left" w:pos="8300"/>
        </w:tabs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There have been</w:t>
      </w:r>
      <w:r w:rsidR="007A76F1">
        <w:rPr>
          <w:rFonts w:asciiTheme="minorHAnsi" w:hAnsiTheme="minorHAnsi" w:cs="Arial"/>
          <w:sz w:val="28"/>
          <w:szCs w:val="28"/>
        </w:rPr>
        <w:t xml:space="preserve"> around 150 expressions of interest, service spec has now go</w:t>
      </w:r>
      <w:r>
        <w:rPr>
          <w:rFonts w:asciiTheme="minorHAnsi" w:hAnsiTheme="minorHAnsi" w:cs="Arial"/>
          <w:sz w:val="28"/>
          <w:szCs w:val="28"/>
        </w:rPr>
        <w:t xml:space="preserve">ne out. </w:t>
      </w:r>
      <w:proofErr w:type="gramStart"/>
      <w:r>
        <w:rPr>
          <w:rFonts w:asciiTheme="minorHAnsi" w:hAnsiTheme="minorHAnsi" w:cs="Arial"/>
          <w:sz w:val="28"/>
          <w:szCs w:val="28"/>
        </w:rPr>
        <w:t>PGD still to be released</w:t>
      </w:r>
      <w:r w:rsidR="007A76F1">
        <w:rPr>
          <w:rFonts w:asciiTheme="minorHAnsi" w:hAnsiTheme="minorHAnsi" w:cs="Arial"/>
          <w:sz w:val="28"/>
          <w:szCs w:val="28"/>
        </w:rPr>
        <w:t>.</w:t>
      </w:r>
      <w:proofErr w:type="gramEnd"/>
      <w:r w:rsidR="007A76F1">
        <w:rPr>
          <w:rFonts w:asciiTheme="minorHAnsi" w:hAnsiTheme="minorHAnsi" w:cs="Arial"/>
          <w:sz w:val="28"/>
          <w:szCs w:val="28"/>
        </w:rPr>
        <w:t xml:space="preserve"> </w:t>
      </w:r>
    </w:p>
    <w:p w:rsidR="007A76F1" w:rsidRDefault="007A76F1" w:rsidP="00AB5D55">
      <w:pPr>
        <w:tabs>
          <w:tab w:val="left" w:pos="8300"/>
        </w:tabs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Requirement</w:t>
      </w:r>
      <w:r w:rsidR="00153B42">
        <w:rPr>
          <w:rFonts w:asciiTheme="minorHAnsi" w:hAnsiTheme="minorHAnsi" w:cs="Arial"/>
          <w:sz w:val="28"/>
          <w:szCs w:val="28"/>
        </w:rPr>
        <w:t xml:space="preserve"> is</w:t>
      </w:r>
      <w:r>
        <w:rPr>
          <w:rFonts w:asciiTheme="minorHAnsi" w:hAnsiTheme="minorHAnsi" w:cs="Arial"/>
          <w:sz w:val="28"/>
          <w:szCs w:val="28"/>
        </w:rPr>
        <w:t xml:space="preserve"> that PharmOutco</w:t>
      </w:r>
      <w:r w:rsidR="00153B42">
        <w:rPr>
          <w:rFonts w:asciiTheme="minorHAnsi" w:hAnsiTheme="minorHAnsi" w:cs="Arial"/>
          <w:sz w:val="28"/>
          <w:szCs w:val="28"/>
        </w:rPr>
        <w:t>mes is updated within 48 hours.</w:t>
      </w:r>
    </w:p>
    <w:p w:rsidR="003E18DE" w:rsidRDefault="0017052E" w:rsidP="00AB5D55">
      <w:pPr>
        <w:tabs>
          <w:tab w:val="left" w:pos="8300"/>
        </w:tabs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Novartis will attend the Flu training in Sept and bring point of sale material with them for the pharmacies who attend. </w:t>
      </w:r>
    </w:p>
    <w:p w:rsidR="00F8530F" w:rsidRDefault="00F8530F" w:rsidP="00AB5D55">
      <w:pPr>
        <w:tabs>
          <w:tab w:val="left" w:pos="8300"/>
        </w:tabs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Next week we will send out an email to BNSSSG to remind pharmacies to complete signed service spec – multiples to contact line manager to ask for process – </w:t>
      </w:r>
      <w:r w:rsidRPr="00F8530F">
        <w:rPr>
          <w:rFonts w:asciiTheme="minorHAnsi" w:hAnsiTheme="minorHAnsi" w:cs="Arial"/>
          <w:b/>
          <w:sz w:val="28"/>
          <w:szCs w:val="28"/>
        </w:rPr>
        <w:t>Debbie.</w:t>
      </w:r>
    </w:p>
    <w:p w:rsidR="00F8530F" w:rsidRDefault="00F8530F" w:rsidP="00AB5D55">
      <w:pPr>
        <w:tabs>
          <w:tab w:val="left" w:pos="8300"/>
        </w:tabs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What are we going to do if we identify pharmacy’s that are having problems after a week? Ideas:</w:t>
      </w:r>
    </w:p>
    <w:p w:rsidR="00F8530F" w:rsidRPr="00F8530F" w:rsidRDefault="00F8530F" w:rsidP="00AB5D55">
      <w:pPr>
        <w:tabs>
          <w:tab w:val="left" w:pos="8300"/>
        </w:tabs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Buddy up pharmacies, share activity data with multiples, link pharmacies to a committee member, is there a helpline telephone number? </w:t>
      </w:r>
      <w:r w:rsidR="003267C2">
        <w:rPr>
          <w:rFonts w:asciiTheme="minorHAnsi" w:hAnsiTheme="minorHAnsi" w:cs="Arial"/>
          <w:sz w:val="28"/>
          <w:szCs w:val="28"/>
        </w:rPr>
        <w:t xml:space="preserve">Could we </w:t>
      </w:r>
      <w:r w:rsidR="00800334">
        <w:rPr>
          <w:rFonts w:asciiTheme="minorHAnsi" w:hAnsiTheme="minorHAnsi" w:cs="Arial"/>
          <w:sz w:val="28"/>
          <w:szCs w:val="28"/>
        </w:rPr>
        <w:t>do our own private PGD, can we</w:t>
      </w:r>
      <w:r w:rsidR="003267C2">
        <w:rPr>
          <w:rFonts w:asciiTheme="minorHAnsi" w:hAnsiTheme="minorHAnsi" w:cs="Arial"/>
          <w:sz w:val="28"/>
          <w:szCs w:val="28"/>
        </w:rPr>
        <w:t xml:space="preserve"> produce PDF versions of point of sale material to send to pharmacies, </w:t>
      </w:r>
      <w:proofErr w:type="spellStart"/>
      <w:r w:rsidR="003267C2">
        <w:rPr>
          <w:rFonts w:asciiTheme="minorHAnsi" w:hAnsiTheme="minorHAnsi" w:cs="Arial"/>
          <w:sz w:val="28"/>
          <w:szCs w:val="28"/>
        </w:rPr>
        <w:t>pin</w:t>
      </w:r>
      <w:proofErr w:type="spellEnd"/>
      <w:r w:rsidR="003267C2">
        <w:rPr>
          <w:rFonts w:asciiTheme="minorHAnsi" w:hAnsiTheme="minorHAnsi" w:cs="Arial"/>
          <w:sz w:val="28"/>
          <w:szCs w:val="28"/>
        </w:rPr>
        <w:t xml:space="preserve"> slips to eligible people’s prescriptions, </w:t>
      </w:r>
      <w:r>
        <w:rPr>
          <w:rFonts w:asciiTheme="minorHAnsi" w:hAnsiTheme="minorHAnsi" w:cs="Arial"/>
          <w:sz w:val="28"/>
          <w:szCs w:val="28"/>
        </w:rPr>
        <w:t xml:space="preserve"> </w:t>
      </w:r>
      <w:r w:rsidR="003267C2">
        <w:rPr>
          <w:rFonts w:asciiTheme="minorHAnsi" w:hAnsiTheme="minorHAnsi" w:cs="Arial"/>
          <w:sz w:val="28"/>
          <w:szCs w:val="28"/>
        </w:rPr>
        <w:t xml:space="preserve">vaccinate staff, </w:t>
      </w:r>
      <w:r w:rsidR="00800334">
        <w:rPr>
          <w:rFonts w:asciiTheme="minorHAnsi" w:hAnsiTheme="minorHAnsi" w:cs="Arial"/>
          <w:sz w:val="28"/>
          <w:szCs w:val="28"/>
        </w:rPr>
        <w:t>review on day 8 and identify struggling pharmacies – committee members to telephone these, pre-book patients, PharmOutcomes for pharmacies to complete throughout Sept, Friday 3</w:t>
      </w:r>
      <w:r w:rsidR="00800334" w:rsidRPr="00800334">
        <w:rPr>
          <w:rFonts w:asciiTheme="minorHAnsi" w:hAnsiTheme="minorHAnsi" w:cs="Arial"/>
          <w:sz w:val="28"/>
          <w:szCs w:val="28"/>
          <w:vertAlign w:val="superscript"/>
        </w:rPr>
        <w:t>rd</w:t>
      </w:r>
      <w:r w:rsidR="00800334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="00800334">
        <w:rPr>
          <w:rFonts w:asciiTheme="minorHAnsi" w:hAnsiTheme="minorHAnsi" w:cs="Arial"/>
          <w:sz w:val="28"/>
          <w:szCs w:val="28"/>
        </w:rPr>
        <w:t>Tanzil</w:t>
      </w:r>
      <w:proofErr w:type="spellEnd"/>
      <w:r w:rsidR="00800334">
        <w:rPr>
          <w:rFonts w:asciiTheme="minorHAnsi" w:hAnsiTheme="minorHAnsi" w:cs="Arial"/>
          <w:sz w:val="28"/>
          <w:szCs w:val="28"/>
        </w:rPr>
        <w:t xml:space="preserve"> </w:t>
      </w:r>
      <w:r w:rsidR="00FD4D01">
        <w:rPr>
          <w:rFonts w:asciiTheme="minorHAnsi" w:hAnsiTheme="minorHAnsi" w:cs="Arial"/>
          <w:sz w:val="28"/>
          <w:szCs w:val="28"/>
        </w:rPr>
        <w:t xml:space="preserve">is </w:t>
      </w:r>
      <w:r w:rsidR="00800334">
        <w:rPr>
          <w:rFonts w:asciiTheme="minorHAnsi" w:hAnsiTheme="minorHAnsi" w:cs="Arial"/>
          <w:sz w:val="28"/>
          <w:szCs w:val="28"/>
        </w:rPr>
        <w:t xml:space="preserve">available to contact pharmacies, </w:t>
      </w:r>
      <w:r w:rsidR="00800334">
        <w:rPr>
          <w:rFonts w:asciiTheme="minorHAnsi" w:hAnsiTheme="minorHAnsi" w:cs="Arial"/>
          <w:sz w:val="28"/>
          <w:szCs w:val="28"/>
        </w:rPr>
        <w:lastRenderedPageBreak/>
        <w:t>LPC meeting is on 8</w:t>
      </w:r>
      <w:r w:rsidR="00800334" w:rsidRPr="00800334">
        <w:rPr>
          <w:rFonts w:asciiTheme="minorHAnsi" w:hAnsiTheme="minorHAnsi" w:cs="Arial"/>
          <w:sz w:val="28"/>
          <w:szCs w:val="28"/>
          <w:vertAlign w:val="superscript"/>
        </w:rPr>
        <w:t>th</w:t>
      </w:r>
      <w:r w:rsidR="00800334">
        <w:rPr>
          <w:rFonts w:asciiTheme="minorHAnsi" w:hAnsiTheme="minorHAnsi" w:cs="Arial"/>
          <w:sz w:val="28"/>
          <w:szCs w:val="28"/>
        </w:rPr>
        <w:t xml:space="preserve"> Oct – phone calls to be made in the morning</w:t>
      </w:r>
      <w:r w:rsidR="00B435EE">
        <w:rPr>
          <w:rFonts w:asciiTheme="minorHAnsi" w:hAnsiTheme="minorHAnsi" w:cs="Arial"/>
          <w:sz w:val="28"/>
          <w:szCs w:val="28"/>
        </w:rPr>
        <w:t xml:space="preserve"> to struggling pharmacies</w:t>
      </w:r>
      <w:r w:rsidR="00800334">
        <w:rPr>
          <w:rFonts w:asciiTheme="minorHAnsi" w:hAnsiTheme="minorHAnsi" w:cs="Arial"/>
          <w:sz w:val="28"/>
          <w:szCs w:val="28"/>
        </w:rPr>
        <w:t xml:space="preserve"> – committee member to </w:t>
      </w:r>
      <w:r w:rsidR="00B435EE">
        <w:rPr>
          <w:rFonts w:asciiTheme="minorHAnsi" w:hAnsiTheme="minorHAnsi" w:cs="Arial"/>
          <w:sz w:val="28"/>
          <w:szCs w:val="28"/>
        </w:rPr>
        <w:t xml:space="preserve">possibly </w:t>
      </w:r>
      <w:r w:rsidR="00800334">
        <w:rPr>
          <w:rFonts w:asciiTheme="minorHAnsi" w:hAnsiTheme="minorHAnsi" w:cs="Arial"/>
          <w:sz w:val="28"/>
          <w:szCs w:val="28"/>
        </w:rPr>
        <w:t xml:space="preserve">visit in the afternoon, </w:t>
      </w:r>
    </w:p>
    <w:p w:rsidR="00AB5D55" w:rsidRDefault="00AB5D55" w:rsidP="00AB5D55">
      <w:pPr>
        <w:tabs>
          <w:tab w:val="left" w:pos="8300"/>
        </w:tabs>
        <w:rPr>
          <w:rFonts w:asciiTheme="minorHAnsi" w:hAnsiTheme="minorHAnsi" w:cs="Arial"/>
          <w:b/>
          <w:sz w:val="32"/>
          <w:szCs w:val="32"/>
        </w:rPr>
      </w:pPr>
      <w:r w:rsidRPr="00AB5D55">
        <w:rPr>
          <w:rFonts w:asciiTheme="minorHAnsi" w:hAnsiTheme="minorHAnsi" w:cs="Arial"/>
          <w:b/>
          <w:sz w:val="32"/>
          <w:szCs w:val="32"/>
        </w:rPr>
        <w:t>Conference Planning</w:t>
      </w:r>
    </w:p>
    <w:p w:rsidR="00B435EE" w:rsidRDefault="00B435EE" w:rsidP="00AB5D55">
      <w:pPr>
        <w:tabs>
          <w:tab w:val="left" w:pos="8300"/>
        </w:tabs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Potential agenda:</w:t>
      </w:r>
    </w:p>
    <w:p w:rsidR="00D45261" w:rsidRDefault="00D45261" w:rsidP="00AB5D55">
      <w:pPr>
        <w:tabs>
          <w:tab w:val="left" w:pos="8300"/>
        </w:tabs>
        <w:rPr>
          <w:rFonts w:asciiTheme="minorHAnsi" w:hAnsiTheme="minorHAnsi" w:cs="Arial"/>
          <w:sz w:val="28"/>
          <w:szCs w:val="28"/>
        </w:rPr>
      </w:pPr>
      <w:proofErr w:type="gramStart"/>
      <w:r>
        <w:rPr>
          <w:rFonts w:asciiTheme="minorHAnsi" w:hAnsiTheme="minorHAnsi" w:cs="Arial"/>
          <w:sz w:val="28"/>
          <w:szCs w:val="28"/>
        </w:rPr>
        <w:t>Future Inn, Cabot Circus.</w:t>
      </w:r>
      <w:proofErr w:type="gramEnd"/>
      <w:r>
        <w:rPr>
          <w:rFonts w:asciiTheme="minorHAnsi" w:hAnsiTheme="minorHAnsi" w:cs="Arial"/>
          <w:sz w:val="28"/>
          <w:szCs w:val="28"/>
        </w:rPr>
        <w:t xml:space="preserve"> </w:t>
      </w:r>
    </w:p>
    <w:p w:rsidR="00D45261" w:rsidRDefault="00D45261" w:rsidP="00AB5D55">
      <w:pPr>
        <w:tabs>
          <w:tab w:val="left" w:pos="8300"/>
        </w:tabs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Title - </w:t>
      </w:r>
      <w:r w:rsidR="00B435EE">
        <w:rPr>
          <w:rFonts w:asciiTheme="minorHAnsi" w:hAnsiTheme="minorHAnsi" w:cs="Arial"/>
          <w:sz w:val="28"/>
          <w:szCs w:val="28"/>
        </w:rPr>
        <w:t>TBC</w:t>
      </w:r>
    </w:p>
    <w:p w:rsidR="00D45261" w:rsidRDefault="00390D4D" w:rsidP="00AB5D55">
      <w:pPr>
        <w:tabs>
          <w:tab w:val="left" w:pos="8300"/>
        </w:tabs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Intro – C</w:t>
      </w:r>
      <w:r w:rsidR="00D45261">
        <w:rPr>
          <w:rFonts w:asciiTheme="minorHAnsi" w:hAnsiTheme="minorHAnsi" w:cs="Arial"/>
          <w:sz w:val="28"/>
          <w:szCs w:val="28"/>
        </w:rPr>
        <w:t>hair</w:t>
      </w:r>
      <w:r>
        <w:rPr>
          <w:rFonts w:asciiTheme="minorHAnsi" w:hAnsiTheme="minorHAnsi" w:cs="Arial"/>
          <w:sz w:val="28"/>
          <w:szCs w:val="28"/>
        </w:rPr>
        <w:t xml:space="preserve"> of LPC</w:t>
      </w:r>
    </w:p>
    <w:p w:rsidR="00D45261" w:rsidRDefault="00D45261" w:rsidP="00AB5D55">
      <w:pPr>
        <w:tabs>
          <w:tab w:val="left" w:pos="8300"/>
        </w:tabs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Richard – update/show case what LPC has done in past year</w:t>
      </w:r>
    </w:p>
    <w:p w:rsidR="00D45261" w:rsidRDefault="00D45261" w:rsidP="00AB5D55">
      <w:pPr>
        <w:tabs>
          <w:tab w:val="left" w:pos="8300"/>
        </w:tabs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Actors booked to present pharmacy as it stands today.</w:t>
      </w:r>
    </w:p>
    <w:p w:rsidR="0025157A" w:rsidRDefault="0025157A" w:rsidP="0025157A">
      <w:pPr>
        <w:tabs>
          <w:tab w:val="left" w:pos="8300"/>
        </w:tabs>
        <w:rPr>
          <w:rFonts w:asciiTheme="minorHAnsi" w:hAnsiTheme="minorHAnsi" w:cs="Arial"/>
          <w:sz w:val="28"/>
          <w:szCs w:val="28"/>
        </w:rPr>
      </w:pPr>
      <w:proofErr w:type="gramStart"/>
      <w:r>
        <w:rPr>
          <w:rFonts w:asciiTheme="minorHAnsi" w:hAnsiTheme="minorHAnsi" w:cs="Arial"/>
          <w:sz w:val="28"/>
          <w:szCs w:val="28"/>
        </w:rPr>
        <w:t>Someone to talk about HLP to whole group</w:t>
      </w:r>
      <w:r w:rsidR="00231099">
        <w:rPr>
          <w:rFonts w:asciiTheme="minorHAnsi" w:hAnsiTheme="minorHAnsi" w:cs="Arial"/>
          <w:sz w:val="28"/>
          <w:szCs w:val="28"/>
        </w:rPr>
        <w:t xml:space="preserve"> to set the scene.</w:t>
      </w:r>
      <w:proofErr w:type="gramEnd"/>
    </w:p>
    <w:p w:rsidR="00D45261" w:rsidRDefault="00D45261" w:rsidP="00AB5D55">
      <w:pPr>
        <w:tabs>
          <w:tab w:val="left" w:pos="8300"/>
        </w:tabs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Breakout sessions </w:t>
      </w:r>
    </w:p>
    <w:p w:rsidR="0025157A" w:rsidRDefault="00A57A4A" w:rsidP="0025157A">
      <w:pPr>
        <w:tabs>
          <w:tab w:val="left" w:pos="8300"/>
        </w:tabs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Show Commissioners about </w:t>
      </w:r>
      <w:r w:rsidR="00231099">
        <w:rPr>
          <w:rFonts w:asciiTheme="minorHAnsi" w:hAnsiTheme="minorHAnsi" w:cs="Arial"/>
          <w:sz w:val="28"/>
          <w:szCs w:val="28"/>
        </w:rPr>
        <w:t>pharmacy</w:t>
      </w:r>
    </w:p>
    <w:p w:rsidR="00D45261" w:rsidRDefault="00D45261" w:rsidP="00AB5D55">
      <w:pPr>
        <w:tabs>
          <w:tab w:val="left" w:pos="8300"/>
        </w:tabs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Actors to show how it will be once all actio</w:t>
      </w:r>
      <w:r w:rsidR="00A57A4A">
        <w:rPr>
          <w:rFonts w:asciiTheme="minorHAnsi" w:hAnsiTheme="minorHAnsi" w:cs="Arial"/>
          <w:sz w:val="28"/>
          <w:szCs w:val="28"/>
        </w:rPr>
        <w:t xml:space="preserve">ns have been put in place. </w:t>
      </w:r>
    </w:p>
    <w:p w:rsidR="00231099" w:rsidRPr="00231099" w:rsidRDefault="00231099" w:rsidP="00AB5D55">
      <w:pPr>
        <w:tabs>
          <w:tab w:val="left" w:pos="8300"/>
        </w:tabs>
        <w:rPr>
          <w:rFonts w:asciiTheme="minorHAnsi" w:hAnsiTheme="minorHAnsi" w:cs="Arial"/>
          <w:b/>
          <w:sz w:val="28"/>
          <w:szCs w:val="28"/>
        </w:rPr>
      </w:pPr>
      <w:proofErr w:type="gramStart"/>
      <w:r w:rsidRPr="00231099">
        <w:rPr>
          <w:rFonts w:asciiTheme="minorHAnsi" w:hAnsiTheme="minorHAnsi" w:cs="Arial"/>
          <w:b/>
          <w:sz w:val="28"/>
          <w:szCs w:val="28"/>
        </w:rPr>
        <w:t>Richard to pull together the ideas that have been discussed and circulate to committee.</w:t>
      </w:r>
      <w:proofErr w:type="gramEnd"/>
    </w:p>
    <w:p w:rsidR="00931BAC" w:rsidRDefault="00931BAC" w:rsidP="00AB5D55">
      <w:pPr>
        <w:tabs>
          <w:tab w:val="left" w:pos="8300"/>
        </w:tabs>
        <w:rPr>
          <w:rFonts w:asciiTheme="minorHAnsi" w:hAnsiTheme="minorHAnsi" w:cs="Arial"/>
          <w:b/>
          <w:sz w:val="32"/>
          <w:szCs w:val="32"/>
        </w:rPr>
      </w:pPr>
    </w:p>
    <w:p w:rsidR="00931BAC" w:rsidRDefault="00931BAC" w:rsidP="00AB5D55">
      <w:pPr>
        <w:tabs>
          <w:tab w:val="left" w:pos="8300"/>
        </w:tabs>
        <w:rPr>
          <w:sz w:val="28"/>
          <w:szCs w:val="28"/>
        </w:rPr>
      </w:pPr>
      <w:r w:rsidRPr="00AC0C68">
        <w:rPr>
          <w:rFonts w:asciiTheme="minorHAnsi" w:hAnsiTheme="minorHAnsi" w:cs="Arial"/>
          <w:b/>
          <w:sz w:val="32"/>
          <w:szCs w:val="32"/>
        </w:rPr>
        <w:t xml:space="preserve">Alan - </w:t>
      </w:r>
      <w:r w:rsidR="008B69D1" w:rsidRPr="00AC0C68">
        <w:rPr>
          <w:rFonts w:asciiTheme="minorHAnsi" w:hAnsiTheme="minorHAnsi" w:cs="Arial"/>
          <w:b/>
          <w:sz w:val="32"/>
          <w:szCs w:val="32"/>
        </w:rPr>
        <w:t>V</w:t>
      </w:r>
      <w:r w:rsidRPr="00AC0C68">
        <w:rPr>
          <w:rFonts w:asciiTheme="minorHAnsi" w:hAnsiTheme="minorHAnsi"/>
          <w:b/>
          <w:sz w:val="32"/>
          <w:szCs w:val="32"/>
        </w:rPr>
        <w:t xml:space="preserve">isit to Boots </w:t>
      </w:r>
      <w:proofErr w:type="spellStart"/>
      <w:r w:rsidRPr="00AC0C68">
        <w:rPr>
          <w:rFonts w:asciiTheme="minorHAnsi" w:hAnsiTheme="minorHAnsi"/>
          <w:b/>
          <w:sz w:val="32"/>
          <w:szCs w:val="32"/>
        </w:rPr>
        <w:t>Twerton</w:t>
      </w:r>
      <w:proofErr w:type="spellEnd"/>
      <w:r w:rsidRPr="00AC0C68">
        <w:rPr>
          <w:rFonts w:asciiTheme="minorHAnsi" w:hAnsiTheme="minorHAnsi"/>
          <w:b/>
          <w:sz w:val="32"/>
          <w:szCs w:val="32"/>
        </w:rPr>
        <w:t xml:space="preserve"> by Bruce Lawrence Director of Public Health</w:t>
      </w:r>
      <w:r w:rsidRPr="00931BAC">
        <w:rPr>
          <w:sz w:val="28"/>
          <w:szCs w:val="28"/>
        </w:rPr>
        <w:t xml:space="preserve"> on 14</w:t>
      </w:r>
      <w:r w:rsidRPr="00931BAC">
        <w:rPr>
          <w:sz w:val="28"/>
          <w:szCs w:val="28"/>
          <w:vertAlign w:val="superscript"/>
        </w:rPr>
        <w:t>th</w:t>
      </w:r>
      <w:r w:rsidRPr="00931BAC">
        <w:rPr>
          <w:sz w:val="28"/>
          <w:szCs w:val="28"/>
        </w:rPr>
        <w:t xml:space="preserve"> August.</w:t>
      </w:r>
      <w:r w:rsidR="00FD4D01">
        <w:rPr>
          <w:sz w:val="28"/>
          <w:szCs w:val="28"/>
        </w:rPr>
        <w:t xml:space="preserve"> Familiar with some of the services the pharmacy provides, but not the complexity of what pharmacy offers. Surprised how much the other staff contributed along with the pharmacist. </w:t>
      </w:r>
    </w:p>
    <w:p w:rsidR="00FD4D01" w:rsidRDefault="00FD4D01" w:rsidP="00AB5D55">
      <w:pPr>
        <w:tabs>
          <w:tab w:val="left" w:pos="8300"/>
        </w:tabs>
        <w:rPr>
          <w:sz w:val="28"/>
          <w:szCs w:val="28"/>
        </w:rPr>
      </w:pPr>
      <w:r>
        <w:rPr>
          <w:sz w:val="28"/>
          <w:szCs w:val="28"/>
        </w:rPr>
        <w:t>His issue is he has not got money to give for services, he had a view that services should be directed to areas of need rather than in all areas – he went away thinking about how this was possible,</w:t>
      </w:r>
    </w:p>
    <w:p w:rsidR="00FD4D01" w:rsidRDefault="00FD4D01" w:rsidP="00AB5D55">
      <w:pPr>
        <w:tabs>
          <w:tab w:val="left" w:pos="8300"/>
        </w:tabs>
        <w:rPr>
          <w:sz w:val="28"/>
          <w:szCs w:val="28"/>
        </w:rPr>
      </w:pPr>
      <w:r>
        <w:rPr>
          <w:sz w:val="28"/>
          <w:szCs w:val="28"/>
        </w:rPr>
        <w:t>Interested in EHC, stop smoking, he was interested in the outcomes – how many stopped smoking/cut down. His knowledge of ph</w:t>
      </w:r>
      <w:r w:rsidR="00B435EE">
        <w:rPr>
          <w:sz w:val="28"/>
          <w:szCs w:val="28"/>
        </w:rPr>
        <w:t xml:space="preserve">armacy has increased and he may </w:t>
      </w:r>
      <w:r>
        <w:rPr>
          <w:sz w:val="28"/>
          <w:szCs w:val="28"/>
        </w:rPr>
        <w:t>be thinking about how the current funds are distributed.</w:t>
      </w:r>
      <w:r w:rsidR="00B435EE">
        <w:rPr>
          <w:sz w:val="28"/>
          <w:szCs w:val="28"/>
        </w:rPr>
        <w:t xml:space="preserve"> </w:t>
      </w:r>
    </w:p>
    <w:p w:rsidR="00C75CE7" w:rsidRPr="00FB1133" w:rsidRDefault="00FD4D01" w:rsidP="00B435EE">
      <w:pPr>
        <w:tabs>
          <w:tab w:val="left" w:pos="8300"/>
        </w:tabs>
      </w:pPr>
      <w:r>
        <w:rPr>
          <w:sz w:val="28"/>
          <w:szCs w:val="28"/>
        </w:rPr>
        <w:t>Discussed recent flu vac service in Bristol, which he was interested in, he will be interested in the flu statistics.</w:t>
      </w:r>
    </w:p>
    <w:sectPr w:rsidR="00C75CE7" w:rsidRPr="00FB11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58"/>
    <w:rsid w:val="00021058"/>
    <w:rsid w:val="00153B42"/>
    <w:rsid w:val="0017052E"/>
    <w:rsid w:val="00231099"/>
    <w:rsid w:val="0025157A"/>
    <w:rsid w:val="002D5028"/>
    <w:rsid w:val="00325747"/>
    <w:rsid w:val="003267C2"/>
    <w:rsid w:val="00390D4D"/>
    <w:rsid w:val="003E18DE"/>
    <w:rsid w:val="00454BDB"/>
    <w:rsid w:val="00544542"/>
    <w:rsid w:val="007A76F1"/>
    <w:rsid w:val="00800334"/>
    <w:rsid w:val="00804BBF"/>
    <w:rsid w:val="008B69D1"/>
    <w:rsid w:val="00924E60"/>
    <w:rsid w:val="00931BAC"/>
    <w:rsid w:val="00A44F51"/>
    <w:rsid w:val="00A57A4A"/>
    <w:rsid w:val="00A70990"/>
    <w:rsid w:val="00AB5D55"/>
    <w:rsid w:val="00AC0C68"/>
    <w:rsid w:val="00B435EE"/>
    <w:rsid w:val="00C75CE7"/>
    <w:rsid w:val="00D45261"/>
    <w:rsid w:val="00E105C3"/>
    <w:rsid w:val="00F8530F"/>
    <w:rsid w:val="00FB1133"/>
    <w:rsid w:val="00FD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AvonLPC</dc:creator>
  <cp:lastModifiedBy>AvonLPC</cp:lastModifiedBy>
  <cp:revision>2</cp:revision>
  <dcterms:created xsi:type="dcterms:W3CDTF">2014-09-10T13:51:00Z</dcterms:created>
  <dcterms:modified xsi:type="dcterms:W3CDTF">2014-09-10T13:51:00Z</dcterms:modified>
</cp:coreProperties>
</file>